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377" w:rsidRDefault="00BA3532" w:rsidP="007F3377">
      <w:pPr>
        <w:pStyle w:val="Tittel"/>
      </w:pPr>
      <w:r>
        <w:rPr>
          <w:noProof/>
        </w:rPr>
        <w:drawing>
          <wp:anchor distT="0" distB="0" distL="114300" distR="114300" simplePos="0" relativeHeight="251658239" behindDoc="1" locked="0" layoutInCell="1" allowOverlap="1" wp14:anchorId="73858756" wp14:editId="59AFFF64">
            <wp:simplePos x="0" y="0"/>
            <wp:positionH relativeFrom="page">
              <wp:posOffset>269875</wp:posOffset>
            </wp:positionH>
            <wp:positionV relativeFrom="page">
              <wp:posOffset>1260475</wp:posOffset>
            </wp:positionV>
            <wp:extent cx="7020000" cy="1172067"/>
            <wp:effectExtent l="0" t="0" r="0" b="0"/>
            <wp:wrapNone/>
            <wp:docPr id="4" name="Bilde 4" descr="Macintosh HD:Users:stigsolberg:Dropbox:0000 Utdanningsdirektoratet Wordmal:Bilder:Toppelementer:top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tigsolberg:Dropbox:0000 Utdanningsdirektoratet Wordmal:Bilder:Toppelementer:topp-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0000" cy="117206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F3377">
        <w:rPr>
          <w:noProof/>
        </w:rPr>
        <w:drawing>
          <wp:anchor distT="0" distB="0" distL="114300" distR="114300" simplePos="0" relativeHeight="251659264" behindDoc="1" locked="0" layoutInCell="1" allowOverlap="1" wp14:anchorId="0D5F27CE" wp14:editId="35C465FC">
            <wp:simplePos x="0" y="0"/>
            <wp:positionH relativeFrom="page">
              <wp:posOffset>269875</wp:posOffset>
            </wp:positionH>
            <wp:positionV relativeFrom="page">
              <wp:posOffset>603818</wp:posOffset>
            </wp:positionV>
            <wp:extent cx="2290445" cy="339879"/>
            <wp:effectExtent l="0" t="0" r="0" b="0"/>
            <wp:wrapNone/>
            <wp:docPr id="1" name="Bilde 1" descr="Macintosh HD:Users:stigsolberg: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igsolberg: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0445" cy="33987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7F3377" w:rsidRDefault="007F3377" w:rsidP="007F3377">
      <w:pPr>
        <w:pStyle w:val="Tittel"/>
      </w:pPr>
    </w:p>
    <w:p w:rsidR="007B73E1" w:rsidRPr="002E570C" w:rsidRDefault="004B757C" w:rsidP="007F3377">
      <w:pPr>
        <w:pStyle w:val="Tittel"/>
      </w:pPr>
      <w:r w:rsidRPr="004B757C">
        <w:t>Samtaleguide om barnets morsmål</w:t>
      </w:r>
    </w:p>
    <w:p w:rsidR="004B757C" w:rsidRPr="004B757C" w:rsidRDefault="004B757C" w:rsidP="004B757C">
      <w:pPr>
        <w:pStyle w:val="Undertittel"/>
      </w:pPr>
      <w:r w:rsidRPr="004B757C">
        <w:t>Til foreldresamtaler i barnehagen</w:t>
      </w:r>
      <w:r>
        <w:br/>
      </w:r>
      <w:r w:rsidR="00B12B5C">
        <w:br/>
      </w:r>
    </w:p>
    <w:p w:rsidR="00F725DB" w:rsidRPr="00F725DB" w:rsidRDefault="00F725DB" w:rsidP="00F725DB">
      <w:pPr>
        <w:pStyle w:val="Bildetekst"/>
        <w:rPr>
          <w:color w:val="FFFFFF" w:themeColor="background2"/>
        </w:rPr>
      </w:pPr>
      <w:r w:rsidRPr="00F725DB">
        <w:rPr>
          <w:color w:val="FFFFFF" w:themeColor="background2"/>
        </w:rPr>
        <w:t xml:space="preserve">Fotograf Jannecke </w:t>
      </w:r>
      <w:r w:rsidR="00BA3532" w:rsidRPr="00BA3532">
        <w:rPr>
          <w:color w:val="FFFFFF" w:themeColor="background2"/>
        </w:rPr>
        <w:t>Jill Moursund</w:t>
      </w:r>
    </w:p>
    <w:p w:rsidR="00F725DB" w:rsidRDefault="00F725DB" w:rsidP="00B12B5C"/>
    <w:p w:rsidR="00061239" w:rsidRPr="00061239" w:rsidRDefault="004B757C" w:rsidP="00D82772">
      <w:pPr>
        <w:pStyle w:val="Overskrift1"/>
      </w:pPr>
      <w:r>
        <w:rPr>
          <w:noProof/>
          <w:color w:val="FFFFFF" w:themeColor="background2"/>
        </w:rPr>
        <w:drawing>
          <wp:anchor distT="0" distB="0" distL="114300" distR="114300" simplePos="0" relativeHeight="251667456" behindDoc="1" locked="0" layoutInCell="1" allowOverlap="1" wp14:anchorId="3CD420CB" wp14:editId="3A968132">
            <wp:simplePos x="0" y="0"/>
            <wp:positionH relativeFrom="page">
              <wp:posOffset>268224</wp:posOffset>
            </wp:positionH>
            <wp:positionV relativeFrom="page">
              <wp:posOffset>4620768</wp:posOffset>
            </wp:positionV>
            <wp:extent cx="7016498" cy="4679949"/>
            <wp:effectExtent l="0" t="0" r="0" b="698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igsolberg:Dropbox:0000 Utdanningsdirektoratet Wordmal:Bilder:Fotograf Jill Moursund 19,5x17,5:Jill-Moursund-032-26303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016498" cy="46799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377" w:rsidRPr="00B12B5C">
        <w:br w:type="page"/>
      </w:r>
    </w:p>
    <w:p w:rsidR="00061239" w:rsidRDefault="00061239" w:rsidP="00061239"/>
    <w:p w:rsidR="00061239" w:rsidRDefault="00061239" w:rsidP="00061239"/>
    <w:p w:rsidR="00B12B5C" w:rsidRPr="00061239" w:rsidRDefault="00061239" w:rsidP="00061239">
      <w:pPr>
        <w:pStyle w:val="Overskrift1"/>
        <w:rPr>
          <w:sz w:val="36"/>
          <w:szCs w:val="26"/>
        </w:rPr>
      </w:pPr>
      <w:r>
        <w:t>Bruk av samtaleguiden</w:t>
      </w:r>
    </w:p>
    <w:p w:rsidR="00061239" w:rsidRPr="00061239" w:rsidRDefault="00061239" w:rsidP="00061239"/>
    <w:p w:rsidR="00061239" w:rsidRPr="00B00490" w:rsidRDefault="00061239" w:rsidP="00061239">
      <w:pPr>
        <w:numPr>
          <w:ilvl w:val="0"/>
          <w:numId w:val="15"/>
        </w:numPr>
        <w:spacing w:line="276" w:lineRule="auto"/>
      </w:pPr>
      <w:r>
        <w:t>Pedagogen må gjøre seg godt kjent med samtaleguiden før første foreldresamtale. Prøv den gjerne ut på en kollega i forkant. Dette kan skape nyttige fagdrøftinger i kollegagruppen.</w:t>
      </w:r>
    </w:p>
    <w:p w:rsidR="00061239" w:rsidRDefault="00061239" w:rsidP="00061239">
      <w:pPr>
        <w:numPr>
          <w:ilvl w:val="0"/>
          <w:numId w:val="15"/>
        </w:numPr>
        <w:spacing w:line="276" w:lineRule="auto"/>
      </w:pPr>
      <w:r>
        <w:t>Det er viktig at det er etablert gjensidig tillit mellom foreldrene og barnehagen før samtalen gjennomføres.</w:t>
      </w:r>
    </w:p>
    <w:p w:rsidR="00061239" w:rsidRDefault="00061239" w:rsidP="00061239">
      <w:pPr>
        <w:numPr>
          <w:ilvl w:val="0"/>
          <w:numId w:val="15"/>
        </w:numPr>
        <w:spacing w:line="276" w:lineRule="auto"/>
      </w:pPr>
      <w:r>
        <w:t>For å styrke dialogen må pedagogen klargjøre hva samtalen handler om, hvorfor barnehagen ønsker en samtale og hva informasjonen skal brukes til.</w:t>
      </w:r>
    </w:p>
    <w:p w:rsidR="00061239" w:rsidRDefault="00061239" w:rsidP="00061239">
      <w:pPr>
        <w:numPr>
          <w:ilvl w:val="0"/>
          <w:numId w:val="15"/>
        </w:numPr>
        <w:spacing w:line="276" w:lineRule="auto"/>
      </w:pPr>
      <w:r>
        <w:t>Pedagogen står fritt til å frigjøre seg fra skjemaene og gjennomføre samtalen i en løsere form, tilpasset den konkrete situasjonen og til samtalepartene.</w:t>
      </w:r>
    </w:p>
    <w:p w:rsidR="00061239" w:rsidRDefault="00061239" w:rsidP="00061239">
      <w:pPr>
        <w:numPr>
          <w:ilvl w:val="0"/>
          <w:numId w:val="15"/>
        </w:numPr>
        <w:spacing w:line="276" w:lineRule="auto"/>
      </w:pPr>
      <w:r>
        <w:t>I høyre kolonne er det en kort beskrivelse av intensjonen med noen av spørsmålene. Dette er gjort for å tydeliggjøre hvordan svaret kan brukes i en samlet vurdering.</w:t>
      </w:r>
      <w:r w:rsidRPr="00B00490">
        <w:t xml:space="preserve"> </w:t>
      </w:r>
      <w:r>
        <w:t xml:space="preserve">Det kan også gjøre det lettere å vurdere om det </w:t>
      </w:r>
      <w:r w:rsidRPr="00B00490">
        <w:t>er behov for</w:t>
      </w:r>
      <w:r w:rsidRPr="009F27FB">
        <w:rPr>
          <w:color w:val="FF0000"/>
        </w:rPr>
        <w:t xml:space="preserve"> </w:t>
      </w:r>
      <w:r>
        <w:t xml:space="preserve">utdypninger eller eksempler. </w:t>
      </w:r>
    </w:p>
    <w:p w:rsidR="00061239" w:rsidRDefault="00061239" w:rsidP="00061239">
      <w:pPr>
        <w:numPr>
          <w:ilvl w:val="0"/>
          <w:numId w:val="15"/>
        </w:numPr>
        <w:spacing w:line="276" w:lineRule="auto"/>
      </w:pPr>
      <w:r w:rsidRPr="00D928B9">
        <w:t>Ta hensyn til barnets alder og utvikling når det gjelder hvilke spørsmål og eksempler som er aktuelle.</w:t>
      </w:r>
      <w:r>
        <w:t xml:space="preserve"> Hopp over spørsmål foreldrene har gitt svar på i en annen sammenheng tidligere i samtalen.</w:t>
      </w:r>
    </w:p>
    <w:p w:rsidR="00061239" w:rsidRDefault="00061239" w:rsidP="00061239">
      <w:pPr>
        <w:numPr>
          <w:ilvl w:val="0"/>
          <w:numId w:val="15"/>
        </w:numPr>
        <w:spacing w:line="276" w:lineRule="auto"/>
      </w:pPr>
      <w:r>
        <w:t>I mange tilfeller kan det være nødvendig å bruke tolk for å gjennomføre samtalen på en god måte. Familiemedlemmer bør</w:t>
      </w:r>
      <w:r w:rsidRPr="00B00490">
        <w:t xml:space="preserve"> ikke brukes som tolk.</w:t>
      </w:r>
    </w:p>
    <w:p w:rsidR="00061239" w:rsidRPr="00FB49C8" w:rsidRDefault="00061239" w:rsidP="00061239">
      <w:pPr>
        <w:numPr>
          <w:ilvl w:val="0"/>
          <w:numId w:val="15"/>
        </w:numPr>
        <w:spacing w:line="276" w:lineRule="auto"/>
      </w:pPr>
      <w:r>
        <w:t xml:space="preserve">Oppsummer samtalen med å snakke om hvordan barnehagen og foreldrene sammen kan støtte barnets utvikling på både morsmålet og på norsk. </w:t>
      </w:r>
    </w:p>
    <w:p w:rsidR="00061239" w:rsidRDefault="00061239" w:rsidP="00061239">
      <w:pPr>
        <w:numPr>
          <w:ilvl w:val="0"/>
          <w:numId w:val="15"/>
        </w:numPr>
        <w:spacing w:line="276" w:lineRule="auto"/>
      </w:pPr>
      <w:r w:rsidRPr="00FB49C8">
        <w:t>Hvis pedagogen ser at det er behov for å arbeide mer systematisk med den flerspråklig utviklingen, kan et obse</w:t>
      </w:r>
      <w:r>
        <w:t>rvasjonsverktøy som</w:t>
      </w:r>
      <w:r w:rsidRPr="00FB49C8">
        <w:t xml:space="preserve"> TRAS være nyttig </w:t>
      </w:r>
      <w:r>
        <w:t xml:space="preserve">for </w:t>
      </w:r>
      <w:r w:rsidRPr="00FB49C8">
        <w:t xml:space="preserve">begge språkene. Spørsmål og innhold i TRAS kan være utgangpunkt for en mer avklarende </w:t>
      </w:r>
      <w:r>
        <w:t>foreldre</w:t>
      </w:r>
      <w:r w:rsidRPr="00FB49C8">
        <w:t>samtale</w:t>
      </w:r>
      <w:r>
        <w:t xml:space="preserve"> </w:t>
      </w:r>
      <w:r w:rsidRPr="00FB49C8">
        <w:t>om barnets morsmål</w:t>
      </w:r>
      <w:r>
        <w:t xml:space="preserve">. </w:t>
      </w:r>
    </w:p>
    <w:p w:rsidR="00061239" w:rsidRDefault="00061239" w:rsidP="00061239">
      <w:pPr>
        <w:numPr>
          <w:ilvl w:val="0"/>
          <w:numId w:val="15"/>
        </w:numPr>
        <w:spacing w:line="276" w:lineRule="auto"/>
      </w:pPr>
      <w:r>
        <w:t xml:space="preserve">Dersom samtalen og tiltaksutprøving gir grunnlag for det, kan det være aktuelt å </w:t>
      </w:r>
      <w:r w:rsidRPr="000524B7">
        <w:t>henvis</w:t>
      </w:r>
      <w:r>
        <w:t>e barnet</w:t>
      </w:r>
      <w:r w:rsidRPr="000524B7">
        <w:t xml:space="preserve"> til PPT eller and</w:t>
      </w:r>
      <w:r>
        <w:t>re faginstanser. Da er det viktig at foreldre får tilstrekkelig informasjon om PPT og om hva en slik henvisning innebærer. Informasjon fra samtalen,</w:t>
      </w:r>
      <w:r w:rsidRPr="00FB49C8">
        <w:t xml:space="preserve"> </w:t>
      </w:r>
      <w:r>
        <w:t xml:space="preserve">og evaluering av tiltak, vil </w:t>
      </w:r>
      <w:r w:rsidRPr="00FB49C8">
        <w:t>være et godt utgangspunkt for samarbeid med PPT.</w:t>
      </w:r>
    </w:p>
    <w:p w:rsidR="00061239" w:rsidRDefault="00061239" w:rsidP="00061239">
      <w:pPr>
        <w:rPr>
          <w:szCs w:val="22"/>
        </w:rPr>
      </w:pPr>
      <w:r>
        <w:rPr>
          <w:szCs w:val="22"/>
        </w:rPr>
        <w:br w:type="page"/>
      </w:r>
    </w:p>
    <w:p w:rsidR="00061239" w:rsidRPr="00061239" w:rsidRDefault="00061239" w:rsidP="00061239">
      <w:pPr>
        <w:spacing w:line="276" w:lineRule="auto"/>
        <w:rPr>
          <w:b/>
        </w:rPr>
      </w:pPr>
      <w:r w:rsidRPr="00061239">
        <w:rPr>
          <w:b/>
        </w:rPr>
        <w:lastRenderedPageBreak/>
        <w:t>Samtaleguide til bruk i foreldresamtalen</w:t>
      </w:r>
    </w:p>
    <w:p w:rsidR="00061239" w:rsidRPr="00061239" w:rsidRDefault="00061239" w:rsidP="00061239">
      <w:pPr>
        <w:spacing w:line="276" w:lineRule="auto"/>
        <w:rPr>
          <w:b/>
        </w:rPr>
      </w:pPr>
      <w:r w:rsidRPr="00061239">
        <w:rPr>
          <w:b/>
        </w:rPr>
        <w:t>Kartlegging av barnets morsmål</w:t>
      </w:r>
    </w:p>
    <w:p w:rsidR="00061239" w:rsidRPr="00061239" w:rsidRDefault="00061239" w:rsidP="00061239">
      <w:pPr>
        <w:spacing w:line="276" w:lineRule="auto"/>
      </w:pPr>
    </w:p>
    <w:p w:rsidR="00061239" w:rsidRPr="00061239" w:rsidRDefault="00061239" w:rsidP="00061239">
      <w:pPr>
        <w:spacing w:line="276" w:lineRule="auto"/>
      </w:pPr>
      <w:r w:rsidRPr="00061239">
        <w:t>Barnets navn: __________________________</w:t>
      </w:r>
      <w:r w:rsidRPr="00061239">
        <w:softHyphen/>
      </w:r>
      <w:r w:rsidRPr="00061239">
        <w:softHyphen/>
      </w:r>
      <w:r w:rsidRPr="00061239">
        <w:softHyphen/>
      </w:r>
      <w:r w:rsidRPr="00061239">
        <w:softHyphen/>
        <w:t>_______    Fødselsdato:_____________</w:t>
      </w:r>
    </w:p>
    <w:p w:rsidR="00061239" w:rsidRPr="00061239" w:rsidRDefault="00061239" w:rsidP="00061239">
      <w:pPr>
        <w:spacing w:line="276" w:lineRule="auto"/>
      </w:pPr>
      <w:r w:rsidRPr="00061239">
        <w:t>Foresattes navn: ________________________________________________________</w:t>
      </w:r>
    </w:p>
    <w:p w:rsidR="00061239" w:rsidRPr="00061239" w:rsidRDefault="00061239" w:rsidP="00061239">
      <w:pPr>
        <w:spacing w:line="276" w:lineRule="auto"/>
      </w:pPr>
      <w:r w:rsidRPr="00061239">
        <w:t>Barnehagelærer/samtaleleder: _____________________________________________</w:t>
      </w:r>
    </w:p>
    <w:p w:rsidR="00061239" w:rsidRPr="00061239" w:rsidRDefault="00061239" w:rsidP="00061239">
      <w:pPr>
        <w:spacing w:line="276" w:lineRule="auto"/>
      </w:pPr>
      <w:r w:rsidRPr="00061239">
        <w:t>Dato for utfylling: ______________</w:t>
      </w:r>
    </w:p>
    <w:p w:rsidR="00061239" w:rsidRPr="00061239" w:rsidRDefault="00061239" w:rsidP="00061239">
      <w:pPr>
        <w:spacing w:line="276" w:lineRule="auto"/>
        <w:rPr>
          <w:i/>
        </w:rPr>
      </w:pPr>
    </w:p>
    <w:p w:rsidR="00061239" w:rsidRPr="00061239" w:rsidRDefault="00061239" w:rsidP="00061239">
      <w:pPr>
        <w:spacing w:line="276" w:lineRule="auto"/>
      </w:pPr>
      <w:r w:rsidRPr="00061239">
        <w:t>Det er viktig at foreldrene får informasjon om hvorfor samtalen gjennomføres, og hva som forventes av dem. Innled gjerne samtalen med å vise nysgjerrighet på foreldrenes erfaringer med barnehagen. Fortell gjerne litt om barnets utvikling og trivsel i barnehagen, for eksempel ved å beskrive noen fine episoder fra barnehagehverdagen. En introduksjon til samtalen kan for eksempel være:</w:t>
      </w:r>
    </w:p>
    <w:p w:rsidR="00061239" w:rsidRPr="00061239" w:rsidRDefault="00061239" w:rsidP="00061239">
      <w:pPr>
        <w:spacing w:line="276" w:lineRule="auto"/>
      </w:pPr>
    </w:p>
    <w:p w:rsidR="00061239" w:rsidRPr="00061239" w:rsidRDefault="00061239" w:rsidP="00061239">
      <w:pPr>
        <w:spacing w:line="276" w:lineRule="auto"/>
        <w:rPr>
          <w:i/>
        </w:rPr>
      </w:pPr>
      <w:r w:rsidRPr="00061239">
        <w:rPr>
          <w:i/>
        </w:rPr>
        <w:t xml:space="preserve">Jeg vil stille deg noen spørsmål om ditt barns bruk av morsmålet sitt. </w:t>
      </w:r>
    </w:p>
    <w:p w:rsidR="00061239" w:rsidRPr="00061239" w:rsidRDefault="00061239" w:rsidP="00061239">
      <w:pPr>
        <w:spacing w:line="276" w:lineRule="auto"/>
        <w:rPr>
          <w:i/>
        </w:rPr>
      </w:pPr>
      <w:r w:rsidRPr="00061239">
        <w:rPr>
          <w:i/>
        </w:rPr>
        <w:t xml:space="preserve">Når et barn lærer flere språk samtidig, så påvirker språkene hverandre, og de bygger på hverandre. På den måten er begge/alle språkene en styrke i språklæringen. Derfor vil barnehagen gjerne vite så mye som mulig om hva barnet ditt kan på morsmålet sitt, slik at vi kan støtte han eller henne best mulig i å lære norsk. </w:t>
      </w:r>
    </w:p>
    <w:p w:rsidR="00061239" w:rsidRPr="00061239" w:rsidRDefault="00061239" w:rsidP="00061239">
      <w:pPr>
        <w:spacing w:line="276" w:lineRule="auto"/>
        <w:rPr>
          <w:i/>
        </w:rPr>
      </w:pPr>
      <w:r w:rsidRPr="00061239">
        <w:rPr>
          <w:i/>
        </w:rPr>
        <w:t xml:space="preserve">Hvis det er noe som er vanskelig for barnet ditt på morsmålet, er det viktig at vi vet om det. </w:t>
      </w:r>
    </w:p>
    <w:p w:rsidR="00061239" w:rsidRPr="00061239" w:rsidRDefault="00061239" w:rsidP="00061239">
      <w:pPr>
        <w:spacing w:line="276" w:lineRule="auto"/>
        <w:rPr>
          <w:i/>
        </w:rPr>
      </w:pPr>
      <w:r w:rsidRPr="00061239">
        <w:rPr>
          <w:i/>
        </w:rPr>
        <w:t xml:space="preserve">Da kan vi sammen finne fram til måter å hjelpe barnet på, slik at det kan få et best mulig språk både på morsmålet og på norsk. Noen spørsmål kan det være vanskelige å svare på, enten fordi det er vanskelig å huske tilbake, eller fordi det er mye ved språket vi ikke legger merke til. Det er helt i orden. </w:t>
      </w:r>
    </w:p>
    <w:p w:rsidR="00061239" w:rsidRPr="00061239" w:rsidRDefault="00061239" w:rsidP="00061239">
      <w:pPr>
        <w:spacing w:line="276" w:lineRule="auto"/>
        <w:rPr>
          <w:i/>
        </w:rPr>
      </w:pPr>
    </w:p>
    <w:p w:rsidR="00061239" w:rsidRPr="00061239" w:rsidRDefault="00061239" w:rsidP="00061239">
      <w:pPr>
        <w:spacing w:line="276" w:lineRule="auto"/>
        <w:rPr>
          <w:i/>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976"/>
      </w:tblGrid>
      <w:tr w:rsidR="00061239" w:rsidRPr="00061239" w:rsidTr="007B2B1F">
        <w:tc>
          <w:tcPr>
            <w:tcW w:w="7230" w:type="dxa"/>
            <w:shd w:val="clear" w:color="auto" w:fill="auto"/>
          </w:tcPr>
          <w:p w:rsidR="00061239" w:rsidRPr="00061239" w:rsidRDefault="00061239" w:rsidP="00061239">
            <w:pPr>
              <w:spacing w:line="276" w:lineRule="auto"/>
            </w:pPr>
            <w:r w:rsidRPr="00061239">
              <w:br w:type="page"/>
            </w:r>
          </w:p>
        </w:tc>
        <w:tc>
          <w:tcPr>
            <w:tcW w:w="2976" w:type="dxa"/>
            <w:shd w:val="clear" w:color="auto" w:fill="F2F2F2"/>
          </w:tcPr>
          <w:p w:rsidR="00061239" w:rsidRPr="00061239" w:rsidRDefault="00061239" w:rsidP="00061239">
            <w:pPr>
              <w:spacing w:line="276" w:lineRule="auto"/>
              <w:rPr>
                <w:b/>
              </w:rPr>
            </w:pPr>
            <w:r w:rsidRPr="00061239">
              <w:rPr>
                <w:b/>
              </w:rPr>
              <w:t xml:space="preserve">Til pedagogen: </w:t>
            </w:r>
          </w:p>
        </w:tc>
      </w:tr>
      <w:tr w:rsidR="00061239" w:rsidRPr="00061239" w:rsidTr="007B2B1F">
        <w:tc>
          <w:tcPr>
            <w:tcW w:w="7230" w:type="dxa"/>
            <w:shd w:val="clear" w:color="auto" w:fill="auto"/>
          </w:tcPr>
          <w:p w:rsidR="00061239" w:rsidRPr="00061239" w:rsidRDefault="00061239" w:rsidP="00061239">
            <w:pPr>
              <w:numPr>
                <w:ilvl w:val="0"/>
                <w:numId w:val="16"/>
              </w:numPr>
              <w:spacing w:line="276" w:lineRule="auto"/>
              <w:rPr>
                <w:b/>
              </w:rPr>
            </w:pPr>
            <w:r w:rsidRPr="00061239">
              <w:rPr>
                <w:b/>
              </w:rPr>
              <w:t>Bakgrunn</w:t>
            </w:r>
          </w:p>
          <w:p w:rsidR="00061239" w:rsidRPr="00061239" w:rsidRDefault="00061239" w:rsidP="00061239">
            <w:pPr>
              <w:numPr>
                <w:ilvl w:val="0"/>
                <w:numId w:val="19"/>
              </w:numPr>
              <w:spacing w:line="276" w:lineRule="auto"/>
            </w:pPr>
            <w:r w:rsidRPr="00061239">
              <w:t>Hvor lenge har barnet og familien bodd i Norge og eventuelt i andre land?</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9"/>
              </w:numPr>
              <w:spacing w:line="276" w:lineRule="auto"/>
            </w:pPr>
            <w:r w:rsidRPr="00061239">
              <w:t>Hvor er barnet født?</w:t>
            </w:r>
          </w:p>
          <w:p w:rsidR="00061239" w:rsidRDefault="00061239" w:rsidP="00061239">
            <w:pPr>
              <w:spacing w:line="276" w:lineRule="auto"/>
            </w:pPr>
          </w:p>
          <w:p w:rsidR="00F95491" w:rsidRPr="00061239" w:rsidRDefault="00F95491"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9"/>
              </w:numPr>
              <w:spacing w:line="276" w:lineRule="auto"/>
            </w:pPr>
            <w:r w:rsidRPr="00061239">
              <w:t>Hvor lenge har barnet gått i barnehage (eller tilsvarende) i Norge eller eventuelt andre steder?</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9"/>
              </w:numPr>
              <w:spacing w:line="276" w:lineRule="auto"/>
            </w:pPr>
            <w:r w:rsidRPr="00061239">
              <w:t xml:space="preserve">Hvilke(t) språk brukes hjemme, og av hvem? (Mor, far, søsken, andre?) Brukes dette språket/disse språkene også med barnet?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Default="00061239" w:rsidP="00061239">
            <w:pPr>
              <w:numPr>
                <w:ilvl w:val="0"/>
                <w:numId w:val="19"/>
              </w:numPr>
              <w:spacing w:line="276" w:lineRule="auto"/>
            </w:pPr>
            <w:r w:rsidRPr="00061239">
              <w:t>Brukes hjemmespråket/hjemmespråkene av voksne eller andre barn i barnehagen?</w:t>
            </w:r>
          </w:p>
          <w:p w:rsidR="00F95491" w:rsidRPr="00061239" w:rsidRDefault="00F95491" w:rsidP="00F95491">
            <w:pPr>
              <w:spacing w:line="276" w:lineRule="auto"/>
              <w:ind w:left="720"/>
            </w:pPr>
          </w:p>
          <w:p w:rsidR="00061239" w:rsidRPr="00061239" w:rsidRDefault="00061239" w:rsidP="00061239">
            <w:pPr>
              <w:spacing w:line="276" w:lineRule="auto"/>
            </w:pPr>
          </w:p>
          <w:p w:rsidR="00061239" w:rsidRPr="00061239" w:rsidRDefault="00061239" w:rsidP="00061239">
            <w:pPr>
              <w:spacing w:line="276" w:lineRule="auto"/>
            </w:pPr>
          </w:p>
          <w:p w:rsidR="00061239" w:rsidRDefault="00061239" w:rsidP="00061239">
            <w:pPr>
              <w:spacing w:line="276" w:lineRule="auto"/>
            </w:pPr>
          </w:p>
          <w:p w:rsidR="00D82772" w:rsidRDefault="00D82772" w:rsidP="00061239">
            <w:pPr>
              <w:spacing w:line="276" w:lineRule="auto"/>
            </w:pPr>
          </w:p>
          <w:p w:rsidR="00D82772" w:rsidRPr="00061239" w:rsidRDefault="00D82772" w:rsidP="00061239">
            <w:pPr>
              <w:spacing w:line="276" w:lineRule="auto"/>
            </w:pPr>
          </w:p>
          <w:p w:rsidR="00061239" w:rsidRPr="00061239" w:rsidRDefault="00061239" w:rsidP="00061239">
            <w:pPr>
              <w:numPr>
                <w:ilvl w:val="0"/>
                <w:numId w:val="19"/>
              </w:numPr>
              <w:spacing w:line="276" w:lineRule="auto"/>
            </w:pPr>
            <w:r w:rsidRPr="00061239">
              <w:t>Har barnet normalt syn og hørsel? Er hørselen sjekket hos lege?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9"/>
              </w:numPr>
              <w:spacing w:line="276" w:lineRule="auto"/>
            </w:pPr>
            <w:r w:rsidRPr="00061239">
              <w:t>Har barnet vært mye syk, eller syk over lengre tid, da det var yngre?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tc>
        <w:tc>
          <w:tcPr>
            <w:tcW w:w="2976" w:type="dxa"/>
            <w:shd w:val="clear" w:color="auto" w:fill="F2F2F2"/>
          </w:tcPr>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D82772" w:rsidRDefault="00D82772" w:rsidP="00061239">
            <w:pPr>
              <w:spacing w:line="276" w:lineRule="auto"/>
            </w:pPr>
          </w:p>
          <w:p w:rsidR="00061239" w:rsidRPr="00061239" w:rsidRDefault="00061239" w:rsidP="00061239">
            <w:pPr>
              <w:spacing w:line="276" w:lineRule="auto"/>
            </w:pPr>
            <w:r w:rsidRPr="00061239">
              <w:t>4 og 5: Erfaringer med språkene kan si noe om hvilke muligheter barnet har hatt for utvikling av språk. Dette gir også informasjon om hvilke språk som kan fungere som støtte både hjemme og i barnehagen.</w:t>
            </w:r>
          </w:p>
          <w:p w:rsidR="00061239" w:rsidRPr="00061239" w:rsidRDefault="00061239" w:rsidP="00061239">
            <w:pPr>
              <w:spacing w:line="276" w:lineRule="auto"/>
            </w:pPr>
          </w:p>
          <w:p w:rsidR="00061239" w:rsidRPr="00061239" w:rsidRDefault="00061239" w:rsidP="00061239">
            <w:pPr>
              <w:spacing w:line="276" w:lineRule="auto"/>
            </w:pPr>
          </w:p>
          <w:p w:rsidR="00061239" w:rsidRDefault="00061239"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pPr>
            <w:r w:rsidRPr="00061239">
              <w:t>6 og 7: Kan dette ha påvirket samspill og utvikling?</w:t>
            </w:r>
          </w:p>
        </w:tc>
      </w:tr>
      <w:tr w:rsidR="00061239" w:rsidRPr="00061239" w:rsidTr="007B2B1F">
        <w:tc>
          <w:tcPr>
            <w:tcW w:w="7230" w:type="dxa"/>
            <w:shd w:val="clear" w:color="auto" w:fill="auto"/>
          </w:tcPr>
          <w:p w:rsidR="00061239" w:rsidRPr="00061239" w:rsidRDefault="00061239" w:rsidP="00061239">
            <w:pPr>
              <w:numPr>
                <w:ilvl w:val="0"/>
                <w:numId w:val="16"/>
              </w:numPr>
              <w:spacing w:line="276" w:lineRule="auto"/>
              <w:rPr>
                <w:b/>
              </w:rPr>
            </w:pPr>
            <w:r w:rsidRPr="00061239">
              <w:rPr>
                <w:b/>
              </w:rPr>
              <w:lastRenderedPageBreak/>
              <w:t>Aktivitet og kommunikasjon</w:t>
            </w:r>
          </w:p>
          <w:p w:rsidR="00061239" w:rsidRPr="00061239" w:rsidRDefault="00061239" w:rsidP="00061239">
            <w:pPr>
              <w:numPr>
                <w:ilvl w:val="0"/>
                <w:numId w:val="18"/>
              </w:numPr>
              <w:spacing w:line="276" w:lineRule="auto"/>
            </w:pPr>
            <w:r w:rsidRPr="00061239">
              <w:t>Hva liker barnet å gjøre når det er alene?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8"/>
              </w:numPr>
              <w:spacing w:line="276" w:lineRule="auto"/>
            </w:pPr>
          </w:p>
          <w:p w:rsidR="00061239" w:rsidRPr="00061239" w:rsidRDefault="00061239" w:rsidP="00061239">
            <w:pPr>
              <w:numPr>
                <w:ilvl w:val="1"/>
                <w:numId w:val="18"/>
              </w:numPr>
              <w:spacing w:line="276" w:lineRule="auto"/>
            </w:pPr>
            <w:r w:rsidRPr="00061239">
              <w:t>Hva gjør barnet sammen med voksne i familien? (For eksempel lese bøker, høre fortellinger, se på TV, spille dataspill, leke ute, være med på voksnes aktiviteter og gjøremål.)</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1"/>
                <w:numId w:val="18"/>
              </w:numPr>
              <w:spacing w:line="276" w:lineRule="auto"/>
            </w:pPr>
            <w:r w:rsidRPr="00061239">
              <w:t xml:space="preserve">Er det noen av disse aktivitetene barnet liker spesielt godt? Er det noe det ikke liker å gjøre?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8"/>
              </w:numPr>
              <w:spacing w:line="276" w:lineRule="auto"/>
            </w:pPr>
          </w:p>
          <w:p w:rsidR="00061239" w:rsidRPr="00061239" w:rsidRDefault="00061239" w:rsidP="00061239">
            <w:pPr>
              <w:numPr>
                <w:ilvl w:val="1"/>
                <w:numId w:val="18"/>
              </w:numPr>
              <w:spacing w:line="276" w:lineRule="auto"/>
            </w:pPr>
            <w:r w:rsidRPr="00061239">
              <w:t>Er barnet aktiv ved å peke, prate eller vise ting i slike situasjoner?</w:t>
            </w:r>
          </w:p>
          <w:p w:rsidR="00061239" w:rsidRPr="00061239" w:rsidRDefault="00061239" w:rsidP="00061239">
            <w:pPr>
              <w:spacing w:line="276" w:lineRule="auto"/>
            </w:pPr>
          </w:p>
          <w:p w:rsidR="00061239" w:rsidRDefault="00061239"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pPr>
          </w:p>
          <w:p w:rsidR="00061239" w:rsidRPr="00061239" w:rsidRDefault="00061239" w:rsidP="00061239">
            <w:pPr>
              <w:numPr>
                <w:ilvl w:val="1"/>
                <w:numId w:val="18"/>
              </w:numPr>
              <w:spacing w:line="276" w:lineRule="auto"/>
            </w:pPr>
            <w:r w:rsidRPr="00061239">
              <w:t>I hvilke aktiviteter eller situasjoner synes du barnet prater mest?</w:t>
            </w:r>
          </w:p>
          <w:p w:rsidR="00061239" w:rsidRDefault="00061239" w:rsidP="00061239">
            <w:pPr>
              <w:spacing w:line="276" w:lineRule="auto"/>
            </w:pPr>
          </w:p>
          <w:p w:rsidR="00D82772" w:rsidRDefault="00D82772"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pPr>
          </w:p>
          <w:p w:rsidR="00061239" w:rsidRPr="00061239" w:rsidRDefault="00061239" w:rsidP="00061239">
            <w:pPr>
              <w:numPr>
                <w:ilvl w:val="1"/>
                <w:numId w:val="18"/>
              </w:numPr>
              <w:spacing w:line="276" w:lineRule="auto"/>
            </w:pPr>
            <w:r w:rsidRPr="00061239">
              <w:t>Har du eksempler på hva barnet kan si?</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8"/>
              </w:numPr>
              <w:spacing w:line="276" w:lineRule="auto"/>
            </w:pPr>
          </w:p>
          <w:p w:rsidR="00061239" w:rsidRPr="00061239" w:rsidRDefault="00061239" w:rsidP="00061239">
            <w:pPr>
              <w:numPr>
                <w:ilvl w:val="1"/>
                <w:numId w:val="18"/>
              </w:numPr>
              <w:spacing w:line="276" w:lineRule="auto"/>
            </w:pPr>
            <w:r w:rsidRPr="00061239">
              <w:t>Pleier barnet å holde på lenge med en aktivitet, eller skifter han eller hun aktivitet ofte?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1"/>
                <w:numId w:val="18"/>
              </w:numPr>
              <w:spacing w:line="276" w:lineRule="auto"/>
            </w:pPr>
            <w:r w:rsidRPr="00061239">
              <w:t>Påvirkes dette av om det brukes mye språk i aktivitetene?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r w:rsidRPr="00061239">
              <w:t xml:space="preserve">    5.</w:t>
            </w:r>
          </w:p>
          <w:p w:rsidR="00061239" w:rsidRPr="00061239" w:rsidRDefault="00061239" w:rsidP="00061239">
            <w:pPr>
              <w:numPr>
                <w:ilvl w:val="0"/>
                <w:numId w:val="22"/>
              </w:numPr>
              <w:spacing w:line="276" w:lineRule="auto"/>
              <w:rPr>
                <w:vanish/>
              </w:rPr>
            </w:pPr>
            <w:r w:rsidRPr="00061239">
              <w:t>Leker barnet med andre barn som snakker samme morsmål? Snakker barnet mye da? Blir det mye misforståelser i de situasjonene?</w:t>
            </w:r>
          </w:p>
          <w:p w:rsidR="00061239" w:rsidRPr="00061239" w:rsidRDefault="00061239" w:rsidP="00061239">
            <w:pPr>
              <w:spacing w:line="276" w:lineRule="auto"/>
              <w:rPr>
                <w:vanish/>
              </w:rPr>
            </w:pPr>
          </w:p>
          <w:p w:rsidR="00061239" w:rsidRPr="00061239" w:rsidRDefault="00061239" w:rsidP="00061239">
            <w:pPr>
              <w:spacing w:line="276" w:lineRule="auto"/>
              <w:rPr>
                <w:vanish/>
              </w:rPr>
            </w:pPr>
          </w:p>
          <w:p w:rsidR="00061239" w:rsidRPr="00061239" w:rsidRDefault="00061239" w:rsidP="00061239">
            <w:pPr>
              <w:spacing w:line="276" w:lineRule="auto"/>
              <w:rPr>
                <w:vanish/>
              </w:rPr>
            </w:pPr>
          </w:p>
          <w:p w:rsidR="00061239" w:rsidRPr="00061239" w:rsidRDefault="00061239" w:rsidP="00061239">
            <w:pPr>
              <w:spacing w:line="276" w:lineRule="auto"/>
              <w:rPr>
                <w:vanish/>
              </w:rPr>
            </w:pPr>
          </w:p>
          <w:p w:rsidR="00061239" w:rsidRDefault="00061239" w:rsidP="00061239">
            <w:pPr>
              <w:spacing w:line="276" w:lineRule="auto"/>
            </w:pPr>
          </w:p>
          <w:p w:rsidR="00D82772" w:rsidRDefault="00D82772"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rPr>
                <w:vanish/>
              </w:rPr>
            </w:pPr>
          </w:p>
          <w:p w:rsidR="00061239" w:rsidRPr="00061239" w:rsidRDefault="00061239" w:rsidP="00061239">
            <w:pPr>
              <w:numPr>
                <w:ilvl w:val="0"/>
                <w:numId w:val="22"/>
              </w:numPr>
              <w:spacing w:line="276" w:lineRule="auto"/>
              <w:rPr>
                <w:vanish/>
              </w:rPr>
            </w:pPr>
            <w:r w:rsidRPr="00061239">
              <w:t xml:space="preserve">Foretrekker barnet å leke med yngre barn som snakker samme morsmål, eller med barn på egen alder? </w:t>
            </w:r>
          </w:p>
          <w:p w:rsidR="00061239" w:rsidRPr="00061239" w:rsidRDefault="00061239" w:rsidP="00061239">
            <w:pPr>
              <w:spacing w:line="276" w:lineRule="auto"/>
              <w:rPr>
                <w:vanish/>
              </w:rPr>
            </w:pPr>
          </w:p>
          <w:p w:rsidR="00061239" w:rsidRPr="00061239" w:rsidRDefault="00061239" w:rsidP="00061239">
            <w:pPr>
              <w:spacing w:line="276" w:lineRule="auto"/>
            </w:pPr>
          </w:p>
          <w:p w:rsidR="00061239" w:rsidRDefault="00061239" w:rsidP="00061239">
            <w:pPr>
              <w:spacing w:line="276" w:lineRule="auto"/>
            </w:pPr>
          </w:p>
          <w:p w:rsidR="00D82772" w:rsidRDefault="00D82772" w:rsidP="00061239">
            <w:pPr>
              <w:spacing w:line="276" w:lineRule="auto"/>
            </w:pPr>
          </w:p>
          <w:p w:rsidR="00D82772" w:rsidRPr="00061239" w:rsidRDefault="00D82772" w:rsidP="00061239">
            <w:pPr>
              <w:spacing w:line="276" w:lineRule="auto"/>
              <w:rPr>
                <w:vanish/>
              </w:rPr>
            </w:pPr>
          </w:p>
        </w:tc>
        <w:tc>
          <w:tcPr>
            <w:tcW w:w="2976" w:type="dxa"/>
            <w:shd w:val="clear" w:color="auto" w:fill="F2F2F2"/>
          </w:tcPr>
          <w:p w:rsidR="00061239" w:rsidRPr="00061239" w:rsidRDefault="00061239" w:rsidP="00061239">
            <w:pPr>
              <w:spacing w:line="276" w:lineRule="auto"/>
            </w:pPr>
          </w:p>
          <w:p w:rsidR="00061239" w:rsidRPr="00061239" w:rsidRDefault="00061239" w:rsidP="00061239">
            <w:pPr>
              <w:spacing w:line="276" w:lineRule="auto"/>
            </w:pPr>
            <w:r w:rsidRPr="00061239">
              <w:t>1-3: Vi ønsker å finne aktiviteter og tema barnehagen kan bruke og bygge videre på, basert på barnets interesser og styrker.</w:t>
            </w:r>
          </w:p>
          <w:p w:rsidR="00061239" w:rsidRPr="00061239" w:rsidRDefault="00061239" w:rsidP="00061239">
            <w:pPr>
              <w:spacing w:line="276" w:lineRule="auto"/>
            </w:pPr>
            <w:r w:rsidRPr="00061239">
              <w:t>Vi ønsker også å få informasjon om aktivitet og språkmiljø hjemme, og hvordan dette har gitt muligheter til språkutvikling.</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D82772" w:rsidRDefault="00D82772" w:rsidP="00061239">
            <w:pPr>
              <w:spacing w:line="276" w:lineRule="auto"/>
            </w:pPr>
          </w:p>
          <w:p w:rsidR="00D82772" w:rsidRDefault="00D82772" w:rsidP="00061239">
            <w:pPr>
              <w:spacing w:line="276" w:lineRule="auto"/>
            </w:pPr>
          </w:p>
          <w:p w:rsidR="00061239" w:rsidRPr="00061239" w:rsidRDefault="00061239" w:rsidP="00061239">
            <w:pPr>
              <w:spacing w:line="276" w:lineRule="auto"/>
            </w:pPr>
            <w:r w:rsidRPr="00061239">
              <w:t xml:space="preserve">4: Vi ønsker å finne en mulig sammenheng mellom språkbruk og barnets oppmerksomhet og konsentrasjon.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r w:rsidRPr="00061239">
              <w:t>4 og 5: Vurder svarene opp mot observasjoner i barnehagen og situasjoner der det brukes norsk språk.</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tc>
      </w:tr>
      <w:tr w:rsidR="00061239" w:rsidRPr="00061239" w:rsidTr="007B2B1F">
        <w:tc>
          <w:tcPr>
            <w:tcW w:w="7230" w:type="dxa"/>
            <w:shd w:val="clear" w:color="auto" w:fill="auto"/>
          </w:tcPr>
          <w:p w:rsidR="00061239" w:rsidRPr="00061239" w:rsidRDefault="00061239" w:rsidP="00061239">
            <w:pPr>
              <w:numPr>
                <w:ilvl w:val="0"/>
                <w:numId w:val="16"/>
              </w:numPr>
              <w:spacing w:line="276" w:lineRule="auto"/>
              <w:rPr>
                <w:b/>
              </w:rPr>
            </w:pPr>
            <w:r w:rsidRPr="00061239">
              <w:rPr>
                <w:b/>
              </w:rPr>
              <w:lastRenderedPageBreak/>
              <w:t>Tidlig utvikling</w:t>
            </w:r>
          </w:p>
          <w:p w:rsidR="00061239" w:rsidRPr="00061239" w:rsidRDefault="00061239" w:rsidP="00061239">
            <w:pPr>
              <w:numPr>
                <w:ilvl w:val="0"/>
                <w:numId w:val="17"/>
              </w:numPr>
              <w:spacing w:line="276" w:lineRule="auto"/>
            </w:pPr>
            <w:r w:rsidRPr="00061239">
              <w:t xml:space="preserve">Bablet barnet mye som baby, eller var han eller hun et stille barn? </w:t>
            </w:r>
          </w:p>
          <w:p w:rsidR="00061239" w:rsidRPr="00061239" w:rsidRDefault="00061239" w:rsidP="00061239">
            <w:pPr>
              <w:spacing w:line="276" w:lineRule="auto"/>
            </w:pPr>
          </w:p>
          <w:p w:rsidR="00061239" w:rsidRDefault="00061239" w:rsidP="00061239">
            <w:pPr>
              <w:spacing w:line="276" w:lineRule="auto"/>
            </w:pPr>
          </w:p>
          <w:p w:rsidR="00D82772" w:rsidRPr="00061239" w:rsidRDefault="00D82772" w:rsidP="00061239">
            <w:pPr>
              <w:spacing w:line="276" w:lineRule="auto"/>
            </w:pPr>
          </w:p>
          <w:p w:rsidR="00061239" w:rsidRPr="00061239" w:rsidRDefault="00061239" w:rsidP="00061239">
            <w:pPr>
              <w:numPr>
                <w:ilvl w:val="0"/>
                <w:numId w:val="17"/>
              </w:numPr>
              <w:spacing w:line="276" w:lineRule="auto"/>
            </w:pPr>
            <w:r w:rsidRPr="00061239">
              <w:t>Når sa barnet sitt første ord (ikke mamma eller pappa)?</w:t>
            </w:r>
          </w:p>
          <w:p w:rsidR="00061239" w:rsidRDefault="00061239"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17"/>
              </w:numPr>
              <w:spacing w:line="276" w:lineRule="auto"/>
            </w:pPr>
            <w:r w:rsidRPr="00061239">
              <w:t xml:space="preserve">Når begynte barnet å lage korte setninger? (For eksempel </w:t>
            </w:r>
            <w:r w:rsidRPr="00061239">
              <w:rPr>
                <w:i/>
              </w:rPr>
              <w:t>«Min bamse», «Ha mere», «Være med»</w:t>
            </w:r>
            <w:r w:rsidRPr="00061239">
              <w:t xml:space="preserve">)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tc>
        <w:tc>
          <w:tcPr>
            <w:tcW w:w="2976" w:type="dxa"/>
            <w:shd w:val="clear" w:color="auto" w:fill="F2F2F2"/>
          </w:tcPr>
          <w:p w:rsidR="00061239" w:rsidRPr="00061239" w:rsidRDefault="00061239" w:rsidP="00061239">
            <w:pPr>
              <w:spacing w:line="276" w:lineRule="auto"/>
            </w:pPr>
          </w:p>
          <w:p w:rsidR="00061239" w:rsidRPr="00061239" w:rsidRDefault="00061239" w:rsidP="00061239">
            <w:pPr>
              <w:spacing w:line="276" w:lineRule="auto"/>
            </w:pPr>
            <w:r w:rsidRPr="00061239">
              <w:t>1-3: Vi ønsker å finne ut om barnet har hatt en typisk tidlig språkutvikling på morsmålet, vurdert ut fra noen milepæler.</w:t>
            </w:r>
          </w:p>
          <w:p w:rsidR="00061239" w:rsidRPr="00061239" w:rsidRDefault="00061239" w:rsidP="00061239">
            <w:pPr>
              <w:spacing w:line="276" w:lineRule="auto"/>
            </w:pPr>
            <w:r w:rsidRPr="00061239">
              <w:t>Vurder sammenhengen mellom tidlig språkutvikling og morsmålsferdighetene i dag.</w:t>
            </w:r>
          </w:p>
        </w:tc>
      </w:tr>
      <w:tr w:rsidR="00061239" w:rsidRPr="00061239" w:rsidTr="007B2B1F">
        <w:tc>
          <w:tcPr>
            <w:tcW w:w="7230" w:type="dxa"/>
            <w:shd w:val="clear" w:color="auto" w:fill="auto"/>
          </w:tcPr>
          <w:p w:rsidR="00061239" w:rsidRPr="00061239" w:rsidRDefault="00061239" w:rsidP="00061239">
            <w:pPr>
              <w:numPr>
                <w:ilvl w:val="0"/>
                <w:numId w:val="16"/>
              </w:numPr>
              <w:spacing w:line="276" w:lineRule="auto"/>
              <w:rPr>
                <w:b/>
              </w:rPr>
            </w:pPr>
            <w:r w:rsidRPr="00061239">
              <w:rPr>
                <w:b/>
              </w:rPr>
              <w:t>Forståelsen av morsmålet</w:t>
            </w:r>
          </w:p>
          <w:p w:rsidR="00061239" w:rsidRPr="00061239" w:rsidRDefault="00061239" w:rsidP="00061239">
            <w:pPr>
              <w:numPr>
                <w:ilvl w:val="0"/>
                <w:numId w:val="20"/>
              </w:numPr>
              <w:spacing w:line="276" w:lineRule="auto"/>
            </w:pPr>
            <w:r w:rsidRPr="00061239">
              <w:t xml:space="preserve">Følger barnet med når du synger sanger, forklarer noe, forteller en historie eller leser en bok?  </w:t>
            </w:r>
          </w:p>
          <w:p w:rsidR="00061239" w:rsidRPr="00061239" w:rsidRDefault="00061239" w:rsidP="00061239">
            <w:pPr>
              <w:spacing w:line="276" w:lineRule="auto"/>
            </w:pPr>
          </w:p>
          <w:p w:rsidR="00061239" w:rsidRPr="00061239" w:rsidRDefault="00061239" w:rsidP="00061239">
            <w:pPr>
              <w:spacing w:line="276" w:lineRule="auto"/>
            </w:pPr>
          </w:p>
          <w:p w:rsidR="00061239" w:rsidRDefault="00061239" w:rsidP="00061239">
            <w:pPr>
              <w:numPr>
                <w:ilvl w:val="0"/>
                <w:numId w:val="20"/>
              </w:numPr>
              <w:spacing w:line="276" w:lineRule="auto"/>
            </w:pPr>
            <w:r w:rsidRPr="00061239">
              <w:t>Hvis du ikke hjelper med å peke eller vise (gjelder a-d):</w:t>
            </w:r>
          </w:p>
          <w:p w:rsidR="00F95491" w:rsidRDefault="00F95491" w:rsidP="00F95491">
            <w:pPr>
              <w:spacing w:line="276" w:lineRule="auto"/>
            </w:pPr>
          </w:p>
          <w:p w:rsidR="00F95491" w:rsidRDefault="00F95491" w:rsidP="00F95491">
            <w:pPr>
              <w:spacing w:line="276" w:lineRule="auto"/>
            </w:pPr>
          </w:p>
          <w:p w:rsidR="00F95491" w:rsidRDefault="00F95491" w:rsidP="00F95491">
            <w:pPr>
              <w:spacing w:line="276" w:lineRule="auto"/>
            </w:pPr>
          </w:p>
          <w:p w:rsidR="00F95491" w:rsidRDefault="00F95491" w:rsidP="00F95491">
            <w:pPr>
              <w:spacing w:line="276" w:lineRule="auto"/>
            </w:pPr>
          </w:p>
          <w:p w:rsidR="00F95491" w:rsidRPr="00061239" w:rsidRDefault="00F95491" w:rsidP="00F95491">
            <w:pPr>
              <w:spacing w:line="276" w:lineRule="auto"/>
            </w:pPr>
          </w:p>
          <w:p w:rsidR="00061239" w:rsidRPr="00061239" w:rsidRDefault="00061239" w:rsidP="00061239">
            <w:pPr>
              <w:numPr>
                <w:ilvl w:val="1"/>
                <w:numId w:val="20"/>
              </w:numPr>
              <w:spacing w:line="276" w:lineRule="auto"/>
            </w:pPr>
            <w:r w:rsidRPr="00061239">
              <w:t>Kan barnet peke på kjente ting hvis du for eksempel sier «Hvor er ballen?» / «Hvor er koppen?»</w:t>
            </w:r>
          </w:p>
          <w:p w:rsidR="00061239" w:rsidRDefault="00061239"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pPr>
          </w:p>
          <w:p w:rsidR="00061239" w:rsidRPr="00061239" w:rsidRDefault="00061239" w:rsidP="00061239">
            <w:pPr>
              <w:numPr>
                <w:ilvl w:val="1"/>
                <w:numId w:val="20"/>
              </w:numPr>
              <w:spacing w:line="276" w:lineRule="auto"/>
            </w:pPr>
            <w:r w:rsidRPr="00061239">
              <w:t>Forstår barnet hvis du for eksempel sier «Kan du hente jakka?» / «Kan du legge sokkene i skuffen?»</w:t>
            </w:r>
          </w:p>
          <w:p w:rsidR="00061239" w:rsidRDefault="00061239"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pPr>
          </w:p>
          <w:p w:rsidR="00061239" w:rsidRPr="00061239" w:rsidRDefault="00061239" w:rsidP="00061239">
            <w:pPr>
              <w:numPr>
                <w:ilvl w:val="1"/>
                <w:numId w:val="20"/>
              </w:numPr>
              <w:spacing w:line="276" w:lineRule="auto"/>
            </w:pPr>
            <w:r w:rsidRPr="00061239">
              <w:t xml:space="preserve"> Forstår barnet hvis du for eksempel sier «Kan du hente nøklene som ligger på stolen i gangen?» / «Kan du hente boka og legge den på hylla?»</w:t>
            </w:r>
          </w:p>
          <w:p w:rsidR="00061239" w:rsidRDefault="00061239" w:rsidP="00061239">
            <w:pPr>
              <w:spacing w:line="276" w:lineRule="auto"/>
            </w:pPr>
          </w:p>
          <w:p w:rsidR="00D82772" w:rsidRPr="00061239" w:rsidRDefault="00D82772" w:rsidP="00061239">
            <w:pPr>
              <w:spacing w:line="276" w:lineRule="auto"/>
            </w:pPr>
          </w:p>
          <w:p w:rsidR="00061239" w:rsidRPr="00061239" w:rsidRDefault="00061239" w:rsidP="00061239">
            <w:pPr>
              <w:spacing w:line="276" w:lineRule="auto"/>
            </w:pPr>
          </w:p>
          <w:p w:rsidR="00061239" w:rsidRPr="00061239" w:rsidRDefault="00061239" w:rsidP="00061239">
            <w:pPr>
              <w:numPr>
                <w:ilvl w:val="1"/>
                <w:numId w:val="20"/>
              </w:numPr>
              <w:spacing w:line="276" w:lineRule="auto"/>
            </w:pPr>
            <w:r w:rsidRPr="00061239">
              <w:t xml:space="preserve">Kan barnet finne ting som hører sammen i samme kategori, for eksempel «Kan du gi meg alle </w:t>
            </w:r>
            <w:r w:rsidRPr="00061239">
              <w:rPr>
                <w:u w:val="single"/>
              </w:rPr>
              <w:t>klærne</w:t>
            </w:r>
            <w:r w:rsidRPr="00061239">
              <w:t xml:space="preserve">?» / «Kan du gi meg alle </w:t>
            </w:r>
            <w:r w:rsidRPr="00061239">
              <w:rPr>
                <w:u w:val="single"/>
              </w:rPr>
              <w:t>lekene</w:t>
            </w:r>
            <w:r w:rsidRPr="00061239">
              <w:t>?» / «Kan du peke på alle hundene?»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0"/>
              </w:numPr>
              <w:spacing w:line="276" w:lineRule="auto"/>
            </w:pPr>
            <w:r w:rsidRPr="00061239">
              <w:t xml:space="preserve">Svarer barnet oftest på en «riktig» måte, eller er det ofte misforståelser eller svar som ikke passer?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tc>
        <w:tc>
          <w:tcPr>
            <w:tcW w:w="2976" w:type="dxa"/>
            <w:shd w:val="clear" w:color="auto" w:fill="F2F2F2"/>
          </w:tcPr>
          <w:p w:rsidR="00061239" w:rsidRPr="00061239" w:rsidRDefault="00061239" w:rsidP="00061239">
            <w:pPr>
              <w:spacing w:line="276" w:lineRule="auto"/>
            </w:pPr>
          </w:p>
          <w:p w:rsidR="00061239" w:rsidRPr="00061239" w:rsidRDefault="00061239" w:rsidP="00061239">
            <w:pPr>
              <w:spacing w:line="276" w:lineRule="auto"/>
            </w:pPr>
            <w:r w:rsidRPr="00061239">
              <w:t>1-3: Disse spørsmålene kan være vanskelige for foreldre å svare på. I så fall, be gjerne foreldrene prøve ut hjemme. Prøv også ut på norsk i barnehagen.</w:t>
            </w:r>
          </w:p>
          <w:p w:rsidR="00061239" w:rsidRPr="00061239" w:rsidRDefault="00061239" w:rsidP="00061239">
            <w:pPr>
              <w:spacing w:line="276" w:lineRule="auto"/>
            </w:pPr>
          </w:p>
          <w:p w:rsidR="00061239" w:rsidRPr="00061239" w:rsidRDefault="00061239" w:rsidP="00061239">
            <w:pPr>
              <w:spacing w:line="276" w:lineRule="auto"/>
            </w:pPr>
            <w:r w:rsidRPr="00061239">
              <w:lastRenderedPageBreak/>
              <w:t>1: Kan eventuelt mangel på interesse eller oppmerksomhet skyldes vansker med å forstå?</w:t>
            </w:r>
          </w:p>
          <w:p w:rsidR="00061239" w:rsidRPr="00061239" w:rsidRDefault="00061239" w:rsidP="00061239">
            <w:pPr>
              <w:spacing w:line="276" w:lineRule="auto"/>
            </w:pPr>
          </w:p>
          <w:p w:rsidR="00061239" w:rsidRPr="00061239" w:rsidRDefault="00061239" w:rsidP="00061239">
            <w:pPr>
              <w:spacing w:line="276" w:lineRule="auto"/>
            </w:pPr>
            <w:r w:rsidRPr="00061239">
              <w:t xml:space="preserve">2: Er svaret «nei» på 2a, fortsett ikke med b-d. </w:t>
            </w:r>
          </w:p>
          <w:p w:rsidR="00061239" w:rsidRPr="00061239" w:rsidRDefault="00061239" w:rsidP="00061239">
            <w:pPr>
              <w:spacing w:line="276" w:lineRule="auto"/>
            </w:pPr>
          </w:p>
          <w:p w:rsidR="00061239" w:rsidRPr="00061239" w:rsidRDefault="00061239" w:rsidP="00061239">
            <w:pPr>
              <w:spacing w:line="276" w:lineRule="auto"/>
            </w:pPr>
            <w:r w:rsidRPr="00061239">
              <w:t>2: Spørsmålene viser ulike språklige utviklingsnivåer. Andre eksempler kan brukes. Be gjerne foreldrene gi eksempler.</w:t>
            </w:r>
          </w:p>
          <w:p w:rsidR="00061239" w:rsidRPr="00061239" w:rsidRDefault="00061239" w:rsidP="00061239">
            <w:pPr>
              <w:spacing w:line="276" w:lineRule="auto"/>
            </w:pPr>
            <w:r w:rsidRPr="00061239">
              <w:t>Vurder svarene opp mot barnets alder og norske språk.</w:t>
            </w:r>
          </w:p>
          <w:p w:rsidR="00061239" w:rsidRPr="00061239" w:rsidRDefault="00061239" w:rsidP="00061239">
            <w:pPr>
              <w:spacing w:line="276" w:lineRule="auto"/>
            </w:pPr>
          </w:p>
          <w:p w:rsidR="00061239" w:rsidRPr="00061239" w:rsidRDefault="00061239" w:rsidP="00061239">
            <w:pPr>
              <w:spacing w:line="276" w:lineRule="auto"/>
            </w:pPr>
          </w:p>
          <w:p w:rsidR="00061239" w:rsidRDefault="00061239" w:rsidP="00061239">
            <w:pPr>
              <w:spacing w:line="276" w:lineRule="auto"/>
            </w:pPr>
          </w:p>
          <w:p w:rsidR="007D457B" w:rsidRPr="00061239" w:rsidRDefault="007D457B" w:rsidP="00061239">
            <w:pPr>
              <w:spacing w:line="276" w:lineRule="auto"/>
            </w:pPr>
          </w:p>
          <w:p w:rsidR="00061239" w:rsidRPr="00061239" w:rsidRDefault="00061239" w:rsidP="00061239">
            <w:pPr>
              <w:spacing w:line="276" w:lineRule="auto"/>
            </w:pPr>
          </w:p>
          <w:p w:rsidR="00D82772" w:rsidRDefault="00D82772" w:rsidP="00061239">
            <w:pPr>
              <w:spacing w:line="276" w:lineRule="auto"/>
            </w:pPr>
          </w:p>
          <w:p w:rsidR="00D82772" w:rsidRDefault="00D82772" w:rsidP="00061239">
            <w:pPr>
              <w:spacing w:line="276" w:lineRule="auto"/>
            </w:pPr>
          </w:p>
          <w:p w:rsidR="00D82772" w:rsidRDefault="00D82772" w:rsidP="00061239">
            <w:pPr>
              <w:spacing w:line="276" w:lineRule="auto"/>
            </w:pPr>
          </w:p>
          <w:p w:rsidR="00F95491" w:rsidRDefault="00F95491" w:rsidP="00061239">
            <w:pPr>
              <w:spacing w:line="276" w:lineRule="auto"/>
            </w:pPr>
          </w:p>
          <w:p w:rsidR="00F95491" w:rsidRDefault="00F95491" w:rsidP="00061239">
            <w:pPr>
              <w:spacing w:line="276" w:lineRule="auto"/>
            </w:pPr>
          </w:p>
          <w:p w:rsidR="00F95491" w:rsidRDefault="00F95491" w:rsidP="00061239">
            <w:pPr>
              <w:spacing w:line="276" w:lineRule="auto"/>
            </w:pPr>
          </w:p>
          <w:p w:rsidR="00061239" w:rsidRPr="00061239" w:rsidRDefault="00061239" w:rsidP="00061239">
            <w:pPr>
              <w:spacing w:line="276" w:lineRule="auto"/>
            </w:pPr>
            <w:r w:rsidRPr="00061239">
              <w:t>3: Be eventuelt foreldrene gi eksempler.</w:t>
            </w:r>
          </w:p>
          <w:p w:rsidR="00061239" w:rsidRPr="00061239" w:rsidRDefault="00061239" w:rsidP="00061239">
            <w:pPr>
              <w:spacing w:line="276" w:lineRule="auto"/>
            </w:pPr>
          </w:p>
          <w:p w:rsidR="00061239" w:rsidRPr="00061239" w:rsidRDefault="00061239" w:rsidP="00061239">
            <w:pPr>
              <w:spacing w:line="276" w:lineRule="auto"/>
            </w:pPr>
          </w:p>
        </w:tc>
      </w:tr>
      <w:tr w:rsidR="00061239" w:rsidRPr="00061239" w:rsidTr="007B2B1F">
        <w:tc>
          <w:tcPr>
            <w:tcW w:w="7230" w:type="dxa"/>
            <w:shd w:val="clear" w:color="auto" w:fill="auto"/>
          </w:tcPr>
          <w:p w:rsidR="00061239" w:rsidRPr="00061239" w:rsidRDefault="00061239" w:rsidP="00061239">
            <w:pPr>
              <w:numPr>
                <w:ilvl w:val="0"/>
                <w:numId w:val="16"/>
              </w:numPr>
              <w:spacing w:line="276" w:lineRule="auto"/>
              <w:rPr>
                <w:b/>
              </w:rPr>
            </w:pPr>
            <w:r w:rsidRPr="00061239">
              <w:rPr>
                <w:b/>
              </w:rPr>
              <w:lastRenderedPageBreak/>
              <w:t>Bruken av språk</w:t>
            </w:r>
          </w:p>
          <w:p w:rsidR="00061239" w:rsidRPr="00061239" w:rsidRDefault="00061239" w:rsidP="00061239">
            <w:pPr>
              <w:numPr>
                <w:ilvl w:val="0"/>
                <w:numId w:val="21"/>
              </w:numPr>
              <w:spacing w:line="276" w:lineRule="auto"/>
            </w:pPr>
            <w:r w:rsidRPr="00061239">
              <w:t>Kan barnet uttale lydene i språket?</w:t>
            </w:r>
          </w:p>
          <w:p w:rsidR="00061239" w:rsidRPr="00061239" w:rsidRDefault="00061239" w:rsidP="00061239">
            <w:pPr>
              <w:spacing w:line="276" w:lineRule="auto"/>
              <w:rPr>
                <w:lang w:val="nn-NO"/>
              </w:rPr>
            </w:pPr>
          </w:p>
          <w:p w:rsidR="00061239" w:rsidRPr="00061239" w:rsidRDefault="00061239" w:rsidP="00061239">
            <w:pPr>
              <w:spacing w:line="276" w:lineRule="auto"/>
              <w:rPr>
                <w:lang w:val="nn-NO"/>
              </w:rPr>
            </w:pPr>
          </w:p>
          <w:p w:rsidR="00061239" w:rsidRPr="00061239" w:rsidRDefault="00061239" w:rsidP="00061239">
            <w:pPr>
              <w:spacing w:line="276" w:lineRule="auto"/>
              <w:rPr>
                <w:lang w:val="nn-NO"/>
              </w:rPr>
            </w:pPr>
          </w:p>
          <w:p w:rsidR="00061239" w:rsidRPr="00061239" w:rsidRDefault="00061239" w:rsidP="00061239">
            <w:pPr>
              <w:numPr>
                <w:ilvl w:val="0"/>
                <w:numId w:val="21"/>
              </w:numPr>
              <w:spacing w:line="276" w:lineRule="auto"/>
            </w:pPr>
            <w:r w:rsidRPr="00061239">
              <w:t xml:space="preserve">Tenk på aktiviteter </w:t>
            </w:r>
            <w:r w:rsidRPr="00061239">
              <w:rPr>
                <w:u w:val="single"/>
              </w:rPr>
              <w:t>barnet ditt trives med</w:t>
            </w:r>
            <w:r w:rsidRPr="00061239">
              <w:t xml:space="preserve">: </w:t>
            </w:r>
          </w:p>
          <w:p w:rsidR="00061239" w:rsidRPr="00061239" w:rsidRDefault="00061239" w:rsidP="00061239">
            <w:pPr>
              <w:spacing w:line="276" w:lineRule="auto"/>
            </w:pPr>
          </w:p>
          <w:p w:rsidR="00061239" w:rsidRPr="00061239" w:rsidRDefault="00061239" w:rsidP="00061239">
            <w:pPr>
              <w:numPr>
                <w:ilvl w:val="0"/>
                <w:numId w:val="23"/>
              </w:numPr>
              <w:spacing w:line="276" w:lineRule="auto"/>
            </w:pPr>
            <w:r w:rsidRPr="00061239">
              <w:t>Vil barnet vise deg noe det er interessert i eller gjør?</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3"/>
              </w:numPr>
              <w:spacing w:line="276" w:lineRule="auto"/>
            </w:pPr>
            <w:r w:rsidRPr="00061239">
              <w:t>Bruker barnet enkeltord eller flere ord for å forklare det som det holder på med?</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3"/>
              </w:numPr>
              <w:spacing w:line="276" w:lineRule="auto"/>
            </w:pPr>
            <w:r w:rsidRPr="00061239">
              <w:t>Syns du barnet ditt snakker mye på morsmålet sitt, eller bruker han eller hun språket lite?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1"/>
              </w:numPr>
              <w:spacing w:line="276" w:lineRule="auto"/>
            </w:pPr>
            <w:r w:rsidRPr="00061239">
              <w:t>Stiller barnet spørsmål hvis det er noe det ikke forstår, for eksempel når dere leser en bok, eller når du forteller om noe?</w:t>
            </w:r>
          </w:p>
          <w:p w:rsidR="00061239" w:rsidRDefault="00061239" w:rsidP="00061239">
            <w:pPr>
              <w:spacing w:line="276" w:lineRule="auto"/>
            </w:pPr>
          </w:p>
          <w:p w:rsidR="002F08A5" w:rsidRDefault="002F08A5" w:rsidP="00061239">
            <w:pPr>
              <w:spacing w:line="276" w:lineRule="auto"/>
            </w:pPr>
          </w:p>
          <w:p w:rsidR="007D457B" w:rsidRDefault="007D457B" w:rsidP="00061239">
            <w:pPr>
              <w:spacing w:line="276" w:lineRule="auto"/>
            </w:pPr>
          </w:p>
          <w:p w:rsidR="007D457B" w:rsidRDefault="007D457B" w:rsidP="00061239">
            <w:pPr>
              <w:spacing w:line="276" w:lineRule="auto"/>
            </w:pPr>
          </w:p>
          <w:p w:rsidR="002F08A5" w:rsidRPr="00061239" w:rsidRDefault="002F08A5"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1"/>
              </w:numPr>
              <w:spacing w:line="276" w:lineRule="auto"/>
            </w:pPr>
          </w:p>
          <w:p w:rsidR="00061239" w:rsidRPr="00061239" w:rsidRDefault="00061239" w:rsidP="00061239">
            <w:pPr>
              <w:numPr>
                <w:ilvl w:val="1"/>
                <w:numId w:val="21"/>
              </w:numPr>
              <w:spacing w:line="276" w:lineRule="auto"/>
            </w:pPr>
            <w:r w:rsidRPr="00061239">
              <w:t xml:space="preserve">Kan barnet ditt fortelle om noe han eller hun </w:t>
            </w:r>
            <w:r w:rsidRPr="00061239">
              <w:rPr>
                <w:u w:val="single"/>
              </w:rPr>
              <w:t>har</w:t>
            </w:r>
            <w:r w:rsidRPr="00061239">
              <w:t xml:space="preserve"> opplevd eller om noe som </w:t>
            </w:r>
            <w:r w:rsidRPr="00061239">
              <w:rPr>
                <w:u w:val="single"/>
              </w:rPr>
              <w:t>skal</w:t>
            </w:r>
            <w:r w:rsidRPr="00061239">
              <w:t xml:space="preserve"> skje? Prøv å gi eksempler.</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Default="00061239" w:rsidP="00061239">
            <w:pPr>
              <w:numPr>
                <w:ilvl w:val="1"/>
                <w:numId w:val="21"/>
              </w:numPr>
              <w:spacing w:line="276" w:lineRule="auto"/>
            </w:pPr>
            <w:r w:rsidRPr="00061239">
              <w:t xml:space="preserve">Forstår du det barnet ditt forteller om ting han eller hun har opplevd når du ikke selv har vært til stede, for eksempel noe barnet har opplevd i barnehagen? </w:t>
            </w:r>
          </w:p>
          <w:p w:rsidR="00333FEC" w:rsidRDefault="00333FEC" w:rsidP="00333FEC">
            <w:pPr>
              <w:spacing w:line="276" w:lineRule="auto"/>
              <w:ind w:left="1080"/>
            </w:pPr>
          </w:p>
          <w:p w:rsidR="00333FEC" w:rsidRPr="00061239" w:rsidRDefault="00333FEC" w:rsidP="00333FEC">
            <w:pPr>
              <w:spacing w:line="276" w:lineRule="auto"/>
              <w:ind w:left="1080"/>
            </w:pPr>
          </w:p>
          <w:p w:rsidR="00061239" w:rsidRPr="00061239" w:rsidRDefault="00061239" w:rsidP="00061239">
            <w:pPr>
              <w:spacing w:line="276" w:lineRule="auto"/>
            </w:pPr>
          </w:p>
          <w:p w:rsidR="00061239" w:rsidRPr="00061239" w:rsidRDefault="00061239" w:rsidP="00061239">
            <w:pPr>
              <w:numPr>
                <w:ilvl w:val="1"/>
                <w:numId w:val="21"/>
              </w:numPr>
              <w:spacing w:line="276" w:lineRule="auto"/>
            </w:pPr>
            <w:r w:rsidRPr="00061239">
              <w:t xml:space="preserve">Kan du gi eksempler på lengre fortellinger fra barnet? Er det sammenheng i dem?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1"/>
              </w:numPr>
              <w:spacing w:line="276" w:lineRule="auto"/>
            </w:pPr>
            <w:r w:rsidRPr="00061239">
              <w:t>Tuller og leker barnet med språket? (For eksempel</w:t>
            </w:r>
            <w:r w:rsidRPr="00061239">
              <w:rPr>
                <w:i/>
              </w:rPr>
              <w:t xml:space="preserve"> synger med tulleord for seg selv, sier tøyseord og smiler, lager rimord, spør «hvorfor heter det…?»</w:t>
            </w:r>
            <w:r w:rsidRPr="00061239">
              <w:t>)</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1"/>
              </w:numPr>
              <w:spacing w:line="276" w:lineRule="auto"/>
            </w:pPr>
            <w:r w:rsidRPr="00061239">
              <w:t xml:space="preserve">Kan andre barn eller voksne med samme morsmål ha en kort samtale med barnet?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1"/>
              </w:numPr>
              <w:spacing w:line="276" w:lineRule="auto"/>
            </w:pPr>
            <w:r w:rsidRPr="00061239">
              <w:t xml:space="preserve">Hvordan syns du språket er sammenlignet med søsken eller andre barn på samme alder, som har samme morsmål? </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Default="00061239" w:rsidP="00061239">
            <w:pPr>
              <w:numPr>
                <w:ilvl w:val="0"/>
                <w:numId w:val="21"/>
              </w:numPr>
              <w:spacing w:line="276" w:lineRule="auto"/>
            </w:pPr>
            <w:r w:rsidRPr="00061239">
              <w:t xml:space="preserve"> Hvilket språk synes du barnet kan best?</w:t>
            </w:r>
          </w:p>
          <w:p w:rsidR="00333FEC" w:rsidRPr="00061239" w:rsidRDefault="00333FEC" w:rsidP="00333FEC">
            <w:pPr>
              <w:spacing w:line="276" w:lineRule="auto"/>
              <w:ind w:left="720"/>
            </w:pPr>
            <w:bookmarkStart w:id="0" w:name="_GoBack"/>
            <w:bookmarkEnd w:id="0"/>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numPr>
                <w:ilvl w:val="0"/>
                <w:numId w:val="21"/>
              </w:numPr>
              <w:spacing w:line="276" w:lineRule="auto"/>
            </w:pPr>
            <w:r w:rsidRPr="00061239">
              <w:rPr>
                <w:i/>
              </w:rPr>
              <w:t xml:space="preserve"> Hvis barnet strever med språket:</w:t>
            </w:r>
            <w:r w:rsidRPr="00061239">
              <w:t xml:space="preserve"> Blir barnet lei seg eller sint hjemme når han eller hun ikke blir forstått eller ikke klarer å si det han eller hun vil? Hvordan viser barnet dette?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tc>
        <w:tc>
          <w:tcPr>
            <w:tcW w:w="2976" w:type="dxa"/>
            <w:shd w:val="clear" w:color="auto" w:fill="F2F2F2"/>
          </w:tcPr>
          <w:p w:rsidR="00061239" w:rsidRPr="00061239" w:rsidRDefault="00061239" w:rsidP="00061239">
            <w:pPr>
              <w:spacing w:line="276" w:lineRule="auto"/>
            </w:pPr>
          </w:p>
          <w:p w:rsidR="00061239" w:rsidRPr="00061239" w:rsidRDefault="00061239" w:rsidP="00061239">
            <w:pPr>
              <w:spacing w:line="276" w:lineRule="auto"/>
            </w:pPr>
            <w:r w:rsidRPr="00061239">
              <w:t>1-9: Vurderes i forhold til alder. Be foreldrene gi eksempler der det er naturlig.</w:t>
            </w:r>
          </w:p>
          <w:p w:rsidR="00061239" w:rsidRPr="00061239" w:rsidRDefault="00061239" w:rsidP="00061239">
            <w:pPr>
              <w:spacing w:line="276" w:lineRule="auto"/>
            </w:pPr>
          </w:p>
          <w:p w:rsidR="00061239" w:rsidRPr="00061239" w:rsidRDefault="00061239" w:rsidP="00061239">
            <w:pPr>
              <w:spacing w:line="276" w:lineRule="auto"/>
            </w:pPr>
            <w:r w:rsidRPr="00061239">
              <w:t>1: Mest aktuelt dersom barnet strever med språklydene på norsk.</w:t>
            </w:r>
          </w:p>
          <w:p w:rsidR="00061239" w:rsidRPr="00061239" w:rsidRDefault="00061239" w:rsidP="00061239">
            <w:pPr>
              <w:spacing w:line="276" w:lineRule="auto"/>
            </w:pPr>
          </w:p>
          <w:p w:rsidR="00061239" w:rsidRPr="00061239" w:rsidRDefault="00061239" w:rsidP="00061239">
            <w:pPr>
              <w:spacing w:line="276" w:lineRule="auto"/>
            </w:pPr>
            <w:r w:rsidRPr="00061239">
              <w:t xml:space="preserve">2: Spørsmålene knyttes til aktiviteter der barnet trives, fordi vi ønsker å få et bilde på hva barnet mestrer i optimale situasjoner. Dette kan brukes i tilrettelegging i barnehagen. </w:t>
            </w:r>
          </w:p>
          <w:p w:rsidR="00061239" w:rsidRPr="00061239" w:rsidRDefault="00061239" w:rsidP="00061239">
            <w:pPr>
              <w:spacing w:line="276" w:lineRule="auto"/>
            </w:pPr>
          </w:p>
          <w:p w:rsidR="00061239" w:rsidRPr="00061239" w:rsidRDefault="00061239" w:rsidP="00061239">
            <w:pPr>
              <w:spacing w:line="276" w:lineRule="auto"/>
            </w:pPr>
            <w:r w:rsidRPr="00061239">
              <w:t>2a:</w:t>
            </w:r>
            <w:r w:rsidR="00333FEC">
              <w:t xml:space="preserve"> </w:t>
            </w:r>
            <w:r w:rsidRPr="00061239">
              <w:t>Vi ønsker å finne ut om barnet gjerne vil kommunisere, selv om det ikke bruker verbalt språk.</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7D457B" w:rsidRDefault="007D457B" w:rsidP="00061239">
            <w:pPr>
              <w:spacing w:line="276" w:lineRule="auto"/>
            </w:pPr>
          </w:p>
          <w:p w:rsidR="007D457B" w:rsidRDefault="007D457B" w:rsidP="00061239">
            <w:pPr>
              <w:spacing w:line="276" w:lineRule="auto"/>
            </w:pPr>
          </w:p>
          <w:p w:rsidR="007D457B" w:rsidRDefault="007D457B" w:rsidP="00061239">
            <w:pPr>
              <w:spacing w:line="276" w:lineRule="auto"/>
            </w:pPr>
          </w:p>
          <w:p w:rsidR="00061239" w:rsidRPr="00061239" w:rsidRDefault="00061239" w:rsidP="00061239">
            <w:pPr>
              <w:spacing w:line="276" w:lineRule="auto"/>
            </w:pPr>
            <w:r w:rsidRPr="00061239">
              <w:t>4: Her stilles det spørsmål om barnets evne til situasjonsuavhengig og abstrakt språk (ferdighet i å fortelle og forklare), det vil si en mer avansert språkkompetanse.</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r w:rsidRPr="00061239">
              <w:t>5: Vi ønsker å finne ut om barnet viser interesse og nysgjerrighet for språk, og i hvilken grad barnet viser språklig bevissthet på morsmålet.</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r w:rsidRPr="00061239">
              <w:t>7: Dersom det er forskjell mellom søsken, spør om dette også gjaldt den tidlige utviklingen.</w:t>
            </w:r>
          </w:p>
        </w:tc>
      </w:tr>
    </w:tbl>
    <w:p w:rsidR="00061239" w:rsidRPr="00061239" w:rsidRDefault="00061239" w:rsidP="00061239">
      <w:pPr>
        <w:spacing w:line="276" w:lineRule="auto"/>
      </w:pPr>
    </w:p>
    <w:p w:rsidR="00061239" w:rsidRPr="00061239" w:rsidRDefault="00061239" w:rsidP="00061239">
      <w:pPr>
        <w:spacing w:line="276" w:lineRule="auto"/>
      </w:pPr>
      <w:r w:rsidRPr="00061239">
        <w:t>Dersom samtalen har gitt grunn til bekymring om barnets språkutvikling, kan det være aktuelt å stille et siste spørsmål:</w:t>
      </w:r>
    </w:p>
    <w:p w:rsidR="00061239" w:rsidRPr="00061239" w:rsidRDefault="00061239" w:rsidP="00061239">
      <w:pPr>
        <w:spacing w:line="276" w:lineRule="auto"/>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977"/>
      </w:tblGrid>
      <w:tr w:rsidR="00061239" w:rsidRPr="00061239" w:rsidTr="007B2B1F">
        <w:tc>
          <w:tcPr>
            <w:tcW w:w="7230" w:type="dxa"/>
            <w:shd w:val="clear" w:color="auto" w:fill="auto"/>
          </w:tcPr>
          <w:p w:rsidR="00061239" w:rsidRPr="00061239" w:rsidRDefault="00061239" w:rsidP="00061239">
            <w:pPr>
              <w:spacing w:line="276" w:lineRule="auto"/>
            </w:pPr>
          </w:p>
          <w:p w:rsidR="00061239" w:rsidRPr="00061239" w:rsidRDefault="00061239" w:rsidP="00061239">
            <w:pPr>
              <w:spacing w:line="276" w:lineRule="auto"/>
            </w:pPr>
            <w:r w:rsidRPr="00061239">
              <w:t>Vet du om det er noen i nær familie som har hatt vansker med språk eller lesing og skriving?</w:t>
            </w: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pPr>
          </w:p>
          <w:p w:rsidR="00061239" w:rsidRPr="00061239" w:rsidRDefault="00061239" w:rsidP="00061239">
            <w:pPr>
              <w:spacing w:line="276" w:lineRule="auto"/>
              <w:rPr>
                <w:b/>
              </w:rPr>
            </w:pPr>
          </w:p>
        </w:tc>
        <w:tc>
          <w:tcPr>
            <w:tcW w:w="2977" w:type="dxa"/>
            <w:shd w:val="clear" w:color="auto" w:fill="F2F2F2"/>
          </w:tcPr>
          <w:p w:rsidR="00061239" w:rsidRPr="00061239" w:rsidRDefault="00061239" w:rsidP="00061239">
            <w:pPr>
              <w:spacing w:line="276" w:lineRule="auto"/>
            </w:pPr>
          </w:p>
        </w:tc>
      </w:tr>
    </w:tbl>
    <w:p w:rsidR="00061239" w:rsidRPr="00061239" w:rsidRDefault="00061239" w:rsidP="00061239">
      <w:pPr>
        <w:spacing w:line="276" w:lineRule="auto"/>
        <w:rPr>
          <w:b/>
        </w:rPr>
      </w:pPr>
      <w:r w:rsidRPr="00061239">
        <w:rPr>
          <w:noProof/>
        </w:rPr>
        <w:lastRenderedPageBreak/>
        <mc:AlternateContent>
          <mc:Choice Requires="wps">
            <w:drawing>
              <wp:anchor distT="45720" distB="45720" distL="114300" distR="114300" simplePos="0" relativeHeight="251669504" behindDoc="0" locked="0" layoutInCell="1" allowOverlap="1" wp14:anchorId="6A07CEB9" wp14:editId="489272DD">
                <wp:simplePos x="0" y="0"/>
                <wp:positionH relativeFrom="column">
                  <wp:posOffset>-450215</wp:posOffset>
                </wp:positionH>
                <wp:positionV relativeFrom="paragraph">
                  <wp:posOffset>520065</wp:posOffset>
                </wp:positionV>
                <wp:extent cx="6465570" cy="6118860"/>
                <wp:effectExtent l="0" t="0" r="17145" b="15875"/>
                <wp:wrapSquare wrapText="bothSides"/>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570" cy="6118860"/>
                        </a:xfrm>
                        <a:prstGeom prst="rect">
                          <a:avLst/>
                        </a:prstGeom>
                        <a:solidFill>
                          <a:srgbClr val="FFFFFF"/>
                        </a:solidFill>
                        <a:ln w="9525">
                          <a:solidFill>
                            <a:srgbClr val="000000"/>
                          </a:solidFill>
                          <a:miter lim="800000"/>
                          <a:headEnd/>
                          <a:tailEnd/>
                        </a:ln>
                      </wps:spPr>
                      <wps:txbx>
                        <w:txbxContent>
                          <w:p w:rsidR="00061239" w:rsidRDefault="00061239" w:rsidP="00061239">
                            <w:pPr>
                              <w:jc w:val="center"/>
                              <w:rPr>
                                <w:rFonts w:ascii="Arial" w:hAnsi="Arial" w:cs="Arial"/>
                                <w:b/>
                              </w:rPr>
                            </w:pPr>
                          </w:p>
                          <w:p w:rsidR="00061239" w:rsidRPr="00CC5626" w:rsidRDefault="00061239" w:rsidP="00061239">
                            <w:pPr>
                              <w:rPr>
                                <w:rFonts w:ascii="Arial" w:hAnsi="Arial" w:cs="Arial"/>
                                <w:b/>
                              </w:rPr>
                            </w:pPr>
                            <w:r>
                              <w:rPr>
                                <w:rFonts w:ascii="Arial" w:hAnsi="Arial" w:cs="Arial"/>
                                <w:b/>
                              </w:rPr>
                              <w:t>Konklusjon</w:t>
                            </w:r>
                          </w:p>
                          <w:p w:rsidR="00061239" w:rsidRDefault="00061239" w:rsidP="00061239"/>
                          <w:p w:rsidR="00061239" w:rsidRDefault="00061239" w:rsidP="00061239">
                            <w:r w:rsidRPr="0092347A">
                              <w:t>Styrker vi kan anvende i det pedagogiske arbeidet</w:t>
                            </w:r>
                            <w:r>
                              <w:t>:</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r w:rsidRPr="0092347A">
                              <w:t>Ferd</w:t>
                            </w:r>
                            <w:r>
                              <w:t>igheter barnet trenger å styrke:</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r w:rsidRPr="0092347A">
                              <w:t>Språkferdigheter som bø</w:t>
                            </w:r>
                            <w:r>
                              <w:t>r følges opp/undersøkes nærmere:</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r>
                              <w:t>Tiltak:</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07CEB9" id="_x0000_t202" coordsize="21600,21600" o:spt="202" path="m,l,21600r21600,l21600,xe">
                <v:stroke joinstyle="miter"/>
                <v:path gradientshapeok="t" o:connecttype="rect"/>
              </v:shapetype>
              <v:shape id="Tekstboks 2" o:spid="_x0000_s1026" type="#_x0000_t202" style="position:absolute;margin-left:-35.45pt;margin-top:40.95pt;width:509.1pt;height:481.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TILAIAAFIEAAAOAAAAZHJzL2Uyb0RvYy54bWysVNtu2zAMfR+wfxD0vjgOcqtRp+jSZRjQ&#10;dQPafYAsy7ZQSdQkJXb29aPkNAu67WWYHwRRpI7Ic0hf3wxakYNwXoIpaT6ZUiIMh1qatqTfnnbv&#10;1pT4wEzNFBhR0qPw9Gbz9s11bwsxgw5ULRxBEOOL3pa0C8EWWeZ5JzTzE7DCoLMBp1lA07VZ7ViP&#10;6Fpls+l0mfXgauuAC+/x9G500k3CbxrBw5em8SIQVVLMLaTVpbWKa7a5ZkXrmO0kP6XB/iELzaTB&#10;R89QdywwsnfyNygtuQMPTZhw0Bk0jeQi1YDV5NNX1Tx2zIpUC5Lj7Zkm//9g+cPhqyOyLumKEsM0&#10;SvQknn2o4NmTWaSnt77AqEeLcWF4DwPKnEr19h44RhnYdsy04tY56DvBakwvjzezi6sjjo8gVf8Z&#10;anyH7QMkoKFxOnKHbBBER5mOZ2nEEAjHw+V8uVis0MXRt8zz9XqZxMtY8XLdOh8+CtAkbkrqUPsE&#10;zw73PsR0WPESEl/zoGS9k0olw7XVVjlyYNgnu/SlCl6FKUP6kl4tZouRgb9CTNP3JwgtAza8krqk&#10;63MQKyJvH0yd2jEwqcY9pqzMicjI3chiGKrhJEwF9REpdTA2Ng4ibjpwPyjpsalL6r/vmROUqE8G&#10;ZbnK5/M4BcmYL1YzNNylp7r0MMMRqqSBknG7DePk7K2TbYcvjY1g4BalbGQiOWo+ZnXKGxs3cX8a&#10;sjgZl3aK+vUr2PwEAAD//wMAUEsDBBQABgAIAAAAIQDgxb5E4QAAAAsBAAAPAAAAZHJzL2Rvd25y&#10;ZXYueG1sTI/BTsMwDIbvSLxDZCQuaEvGunUtTSeEBIIbDATXrMnaisQpSdaVt8ec4GRZ/vT7+6vt&#10;5CwbTYi9RwmLuQBmsPG6x1bC2+v9bAMsJoVaWY9GwreJsK3PzypVan/CFzPuUssoBGOpJHQpDSXn&#10;semMU3HuB4N0O/jgVKI1tFwHdaJwZ/m1EGvuVI/0oVODuetM87k7Ogmb7HH8iE/L5/dmfbBFusrH&#10;h68g5eXFdHsDLJkp/cHwq0/qUJPT3h9RR2YlzHJREEphC5oEFFm+BLYnUmSrFfC64v871D8AAAD/&#10;/wMAUEsBAi0AFAAGAAgAAAAhALaDOJL+AAAA4QEAABMAAAAAAAAAAAAAAAAAAAAAAFtDb250ZW50&#10;X1R5cGVzXS54bWxQSwECLQAUAAYACAAAACEAOP0h/9YAAACUAQAACwAAAAAAAAAAAAAAAAAvAQAA&#10;X3JlbHMvLnJlbHNQSwECLQAUAAYACAAAACEAaeaUyCwCAABSBAAADgAAAAAAAAAAAAAAAAAuAgAA&#10;ZHJzL2Uyb0RvYy54bWxQSwECLQAUAAYACAAAACEA4MW+ROEAAAALAQAADwAAAAAAAAAAAAAAAACG&#10;BAAAZHJzL2Rvd25yZXYueG1sUEsFBgAAAAAEAAQA8wAAAJQFAAAAAA==&#10;">
                <v:textbox>
                  <w:txbxContent>
                    <w:p w:rsidR="00061239" w:rsidRDefault="00061239" w:rsidP="00061239">
                      <w:pPr>
                        <w:jc w:val="center"/>
                        <w:rPr>
                          <w:rFonts w:ascii="Arial" w:hAnsi="Arial" w:cs="Arial"/>
                          <w:b/>
                        </w:rPr>
                      </w:pPr>
                    </w:p>
                    <w:p w:rsidR="00061239" w:rsidRPr="00CC5626" w:rsidRDefault="00061239" w:rsidP="00061239">
                      <w:pPr>
                        <w:rPr>
                          <w:rFonts w:ascii="Arial" w:hAnsi="Arial" w:cs="Arial"/>
                          <w:b/>
                        </w:rPr>
                      </w:pPr>
                      <w:r>
                        <w:rPr>
                          <w:rFonts w:ascii="Arial" w:hAnsi="Arial" w:cs="Arial"/>
                          <w:b/>
                        </w:rPr>
                        <w:t>Konklusjon</w:t>
                      </w:r>
                    </w:p>
                    <w:p w:rsidR="00061239" w:rsidRDefault="00061239" w:rsidP="00061239"/>
                    <w:p w:rsidR="00061239" w:rsidRDefault="00061239" w:rsidP="00061239">
                      <w:r w:rsidRPr="0092347A">
                        <w:t>Styrker vi kan anvende i det pedagogiske arbeidet</w:t>
                      </w:r>
                      <w:r>
                        <w:t>:</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r w:rsidRPr="0092347A">
                        <w:t>Ferd</w:t>
                      </w:r>
                      <w:r>
                        <w:t>igheter barnet trenger å styrke:</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r w:rsidRPr="0092347A">
                        <w:t>Språkferdigheter som bø</w:t>
                      </w:r>
                      <w:r>
                        <w:t>r følges opp/undersøkes nærmere:</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r>
                        <w:t>Tiltak:</w:t>
                      </w:r>
                    </w:p>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p w:rsidR="00061239" w:rsidRDefault="00061239" w:rsidP="00061239"/>
                  </w:txbxContent>
                </v:textbox>
                <w10:wrap type="square"/>
              </v:shape>
            </w:pict>
          </mc:Fallback>
        </mc:AlternateContent>
      </w:r>
    </w:p>
    <w:p w:rsidR="00061239" w:rsidRPr="00C43264" w:rsidRDefault="00061239" w:rsidP="00061239">
      <w:pPr>
        <w:spacing w:line="276" w:lineRule="auto"/>
        <w:rPr>
          <w:lang w:val="nn-NO"/>
        </w:rPr>
      </w:pPr>
    </w:p>
    <w:p w:rsidR="00061239" w:rsidRDefault="00061239" w:rsidP="00061239">
      <w:pPr>
        <w:spacing w:line="276" w:lineRule="auto"/>
        <w:rPr>
          <w:color w:val="FF0000"/>
          <w:lang w:val="nn-NO"/>
        </w:rPr>
      </w:pPr>
    </w:p>
    <w:p w:rsidR="0008532A" w:rsidRPr="002A7BAB" w:rsidRDefault="0008532A" w:rsidP="002A7BAB">
      <w:pPr>
        <w:sectPr w:rsidR="0008532A" w:rsidRPr="002A7BAB" w:rsidSect="00675008">
          <w:footerReference w:type="even" r:id="rId10"/>
          <w:footerReference w:type="default" r:id="rId11"/>
          <w:pgSz w:w="11900" w:h="16840"/>
          <w:pgMar w:top="1701" w:right="1134" w:bottom="1134" w:left="1134" w:header="709" w:footer="709" w:gutter="0"/>
          <w:cols w:space="708"/>
          <w:titlePg/>
          <w:docGrid w:linePitch="360"/>
        </w:sectPr>
      </w:pPr>
    </w:p>
    <w:p w:rsidR="0008532A" w:rsidRDefault="002A7BAB" w:rsidP="007F3377">
      <w:r>
        <w:rPr>
          <w:noProof/>
        </w:rPr>
        <w:lastRenderedPageBreak/>
        <w:drawing>
          <wp:anchor distT="0" distB="0" distL="114300" distR="114300" simplePos="0" relativeHeight="251663360" behindDoc="1" locked="0" layoutInCell="1" allowOverlap="1" wp14:anchorId="7435602C" wp14:editId="1323577D">
            <wp:simplePos x="0" y="0"/>
            <wp:positionH relativeFrom="page">
              <wp:posOffset>269875</wp:posOffset>
            </wp:positionH>
            <wp:positionV relativeFrom="page">
              <wp:posOffset>10080625</wp:posOffset>
            </wp:positionV>
            <wp:extent cx="1733106" cy="257175"/>
            <wp:effectExtent l="0" t="0" r="0" b="0"/>
            <wp:wrapNone/>
            <wp:docPr id="6" name="Bilde 6" descr="Macintosh HD:Users:stigsolberg: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igsolberg: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4957" cy="2574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08532A" w:rsidRDefault="00EA111E" w:rsidP="007F3377">
      <w:r>
        <w:rPr>
          <w:noProof/>
        </w:rPr>
        <w:drawing>
          <wp:anchor distT="0" distB="0" distL="114300" distR="114300" simplePos="0" relativeHeight="251657214" behindDoc="1" locked="0" layoutInCell="1" allowOverlap="1" wp14:anchorId="6AAFAE0A" wp14:editId="0FBD8E01">
            <wp:simplePos x="0" y="0"/>
            <wp:positionH relativeFrom="page">
              <wp:posOffset>268605</wp:posOffset>
            </wp:positionH>
            <wp:positionV relativeFrom="page">
              <wp:posOffset>1254125</wp:posOffset>
            </wp:positionV>
            <wp:extent cx="7010019" cy="8717522"/>
            <wp:effectExtent l="0" t="0" r="635" b="0"/>
            <wp:wrapNone/>
            <wp:docPr id="3" name="Bilde 3" descr="Macintosh HD:Users:stigsolberg:Desktop:baksi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igsolberg:Desktop:baksid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019" cy="8717522"/>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08532A" w:rsidRDefault="0008532A" w:rsidP="007F3377"/>
    <w:p w:rsidR="0008532A" w:rsidRDefault="0008532A" w:rsidP="007F3377"/>
    <w:p w:rsidR="002A7BAB" w:rsidRDefault="002A7BAB"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08532A" w:rsidRDefault="0008532A" w:rsidP="007F3377"/>
    <w:p w:rsidR="002A7BAB" w:rsidRDefault="002A7BAB" w:rsidP="007F3377"/>
    <w:p w:rsidR="002A7BAB" w:rsidRDefault="002A7BAB" w:rsidP="007F3377"/>
    <w:p w:rsidR="0008532A" w:rsidRDefault="0008532A" w:rsidP="007F3377"/>
    <w:p w:rsidR="0008532A" w:rsidRDefault="0008532A" w:rsidP="007F3377"/>
    <w:p w:rsidR="0008532A" w:rsidRDefault="0008532A" w:rsidP="007F3377"/>
    <w:p w:rsidR="0008532A" w:rsidRDefault="0008532A" w:rsidP="007F3377"/>
    <w:p w:rsidR="002A7BAB" w:rsidRDefault="002A7BAB" w:rsidP="007F3377"/>
    <w:p w:rsidR="0008532A" w:rsidRDefault="0008532A" w:rsidP="007F3377"/>
    <w:p w:rsidR="0008532A" w:rsidRDefault="0008532A" w:rsidP="007F3377"/>
    <w:p w:rsidR="002A7BAB" w:rsidRDefault="002A7BAB" w:rsidP="002A7BAB">
      <w:pPr>
        <w:pStyle w:val="Bunntekst"/>
      </w:pPr>
      <w:r w:rsidRPr="002A7BAB">
        <w:t>Telefon 23 30 12 00</w:t>
      </w:r>
    </w:p>
    <w:p w:rsidR="00D01128" w:rsidRPr="007F3377" w:rsidRDefault="002A7BAB" w:rsidP="002A7BAB">
      <w:pPr>
        <w:pStyle w:val="Bunntekst"/>
      </w:pPr>
      <w:r w:rsidRPr="002A7BAB">
        <w:t>www.utdanningsdirektoratet.no</w:t>
      </w:r>
    </w:p>
    <w:sectPr w:rsidR="00D01128" w:rsidRPr="007F3377" w:rsidSect="007F3377">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57C" w:rsidRDefault="004B757C" w:rsidP="002E570C">
      <w:r>
        <w:separator/>
      </w:r>
    </w:p>
  </w:endnote>
  <w:endnote w:type="continuationSeparator" w:id="0">
    <w:p w:rsidR="004B757C" w:rsidRDefault="004B757C" w:rsidP="002E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008" w:rsidRDefault="00675008" w:rsidP="0042758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675008" w:rsidRDefault="00675008" w:rsidP="00675008">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008" w:rsidRDefault="00675008" w:rsidP="00427588">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3A4844">
      <w:rPr>
        <w:rStyle w:val="Sidetall"/>
        <w:noProof/>
      </w:rPr>
      <w:t>9</w:t>
    </w:r>
    <w:r>
      <w:rPr>
        <w:rStyle w:val="Sidetall"/>
      </w:rPr>
      <w:fldChar w:fldCharType="end"/>
    </w:r>
  </w:p>
  <w:p w:rsidR="00675008" w:rsidRDefault="00061239" w:rsidP="00675008">
    <w:pPr>
      <w:pStyle w:val="Bunntekst"/>
      <w:ind w:right="360"/>
    </w:pPr>
    <w:r>
      <w:t>Utdanningsdirektoratet ©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57C" w:rsidRDefault="004B757C" w:rsidP="002E570C">
      <w:r>
        <w:separator/>
      </w:r>
    </w:p>
  </w:footnote>
  <w:footnote w:type="continuationSeparator" w:id="0">
    <w:p w:rsidR="004B757C" w:rsidRDefault="004B757C" w:rsidP="002E5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4FAD9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1CC9CF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2405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58860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3E684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C887C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D1E529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CE10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7DC456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BE7D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61804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2A3106"/>
    <w:multiLevelType w:val="hybridMultilevel"/>
    <w:tmpl w:val="890895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1C65F89"/>
    <w:multiLevelType w:val="hybridMultilevel"/>
    <w:tmpl w:val="B28C3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419CD"/>
    <w:multiLevelType w:val="hybridMultilevel"/>
    <w:tmpl w:val="E88E55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14083"/>
    <w:multiLevelType w:val="hybridMultilevel"/>
    <w:tmpl w:val="56DA488E"/>
    <w:lvl w:ilvl="0" w:tplc="324E2C2E">
      <w:start w:val="1"/>
      <w:numFmt w:val="upp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15" w15:restartNumberingAfterBreak="0">
    <w:nsid w:val="2B453E85"/>
    <w:multiLevelType w:val="hybridMultilevel"/>
    <w:tmpl w:val="7BDE6F9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E4F3DE6"/>
    <w:multiLevelType w:val="hybridMultilevel"/>
    <w:tmpl w:val="AF18987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F2B419C"/>
    <w:multiLevelType w:val="hybridMultilevel"/>
    <w:tmpl w:val="833034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7A6293"/>
    <w:multiLevelType w:val="hybridMultilevel"/>
    <w:tmpl w:val="53C0843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D594C9C"/>
    <w:multiLevelType w:val="hybridMultilevel"/>
    <w:tmpl w:val="655E3AC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5AC74981"/>
    <w:multiLevelType w:val="hybridMultilevel"/>
    <w:tmpl w:val="1FA2EEBE"/>
    <w:lvl w:ilvl="0" w:tplc="04140019">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6BE17044"/>
    <w:multiLevelType w:val="hybridMultilevel"/>
    <w:tmpl w:val="C69CC5AE"/>
    <w:lvl w:ilvl="0" w:tplc="04140015">
      <w:start w:val="1"/>
      <w:numFmt w:val="upp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74B3E85"/>
    <w:multiLevelType w:val="hybridMultilevel"/>
    <w:tmpl w:val="59AC6D3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2"/>
  </w:num>
  <w:num w:numId="13">
    <w:abstractNumId w:val="13"/>
  </w:num>
  <w:num w:numId="14">
    <w:abstractNumId w:val="14"/>
  </w:num>
  <w:num w:numId="15">
    <w:abstractNumId w:val="11"/>
  </w:num>
  <w:num w:numId="16">
    <w:abstractNumId w:val="21"/>
  </w:num>
  <w:num w:numId="17">
    <w:abstractNumId w:val="17"/>
  </w:num>
  <w:num w:numId="18">
    <w:abstractNumId w:val="18"/>
  </w:num>
  <w:num w:numId="19">
    <w:abstractNumId w:val="16"/>
  </w:num>
  <w:num w:numId="20">
    <w:abstractNumId w:val="19"/>
  </w:num>
  <w:num w:numId="21">
    <w:abstractNumId w:val="15"/>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A53"/>
    <w:rsid w:val="000433A3"/>
    <w:rsid w:val="00061239"/>
    <w:rsid w:val="0008532A"/>
    <w:rsid w:val="001717FC"/>
    <w:rsid w:val="002A7BAB"/>
    <w:rsid w:val="002E570C"/>
    <w:rsid w:val="002F08A5"/>
    <w:rsid w:val="00333FEC"/>
    <w:rsid w:val="00363E55"/>
    <w:rsid w:val="003A4844"/>
    <w:rsid w:val="004B757C"/>
    <w:rsid w:val="00663A53"/>
    <w:rsid w:val="00675008"/>
    <w:rsid w:val="007B73E1"/>
    <w:rsid w:val="007D457B"/>
    <w:rsid w:val="007F3377"/>
    <w:rsid w:val="00B12B5C"/>
    <w:rsid w:val="00B20AF6"/>
    <w:rsid w:val="00BA3532"/>
    <w:rsid w:val="00D01128"/>
    <w:rsid w:val="00D82772"/>
    <w:rsid w:val="00E07EBE"/>
    <w:rsid w:val="00EA111E"/>
    <w:rsid w:val="00F725DB"/>
    <w:rsid w:val="00F9549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DE3B4FC-677A-4897-8BBC-444BCEEC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AB"/>
    <w:rPr>
      <w:sz w:val="22"/>
    </w:rPr>
  </w:style>
  <w:style w:type="paragraph" w:styleId="Overskrift1">
    <w:name w:val="heading 1"/>
    <w:basedOn w:val="Normal"/>
    <w:next w:val="Normal"/>
    <w:link w:val="Overskrift1Tegn"/>
    <w:uiPriority w:val="9"/>
    <w:qFormat/>
    <w:rsid w:val="0008532A"/>
    <w:pPr>
      <w:keepNext/>
      <w:keepLines/>
      <w:spacing w:before="480"/>
      <w:outlineLvl w:val="0"/>
    </w:pPr>
    <w:rPr>
      <w:rFonts w:asciiTheme="majorHAnsi" w:eastAsiaTheme="majorEastAsia" w:hAnsiTheme="majorHAnsi" w:cstheme="majorBidi"/>
      <w:bCs/>
      <w:color w:val="8B8678" w:themeColor="text1"/>
      <w:sz w:val="40"/>
      <w:szCs w:val="32"/>
    </w:rPr>
  </w:style>
  <w:style w:type="paragraph" w:styleId="Overskrift2">
    <w:name w:val="heading 2"/>
    <w:basedOn w:val="Normal"/>
    <w:next w:val="Normal"/>
    <w:link w:val="Overskrift2Tegn"/>
    <w:uiPriority w:val="9"/>
    <w:unhideWhenUsed/>
    <w:qFormat/>
    <w:rsid w:val="0008532A"/>
    <w:pPr>
      <w:keepNext/>
      <w:keepLines/>
      <w:spacing w:before="200"/>
      <w:outlineLvl w:val="1"/>
    </w:pPr>
    <w:rPr>
      <w:rFonts w:asciiTheme="majorHAnsi" w:eastAsiaTheme="majorEastAsia" w:hAnsiTheme="majorHAnsi" w:cstheme="majorBidi"/>
      <w:bCs/>
      <w:color w:val="8B8678" w:themeColor="text1"/>
      <w:sz w:val="36"/>
      <w:szCs w:val="26"/>
    </w:rPr>
  </w:style>
  <w:style w:type="paragraph" w:styleId="Overskrift3">
    <w:name w:val="heading 3"/>
    <w:basedOn w:val="Normal"/>
    <w:next w:val="Normal"/>
    <w:link w:val="Overskrift3Tegn"/>
    <w:uiPriority w:val="9"/>
    <w:unhideWhenUsed/>
    <w:qFormat/>
    <w:rsid w:val="00F725DB"/>
    <w:pPr>
      <w:keepNext/>
      <w:keepLines/>
      <w:spacing w:before="200"/>
      <w:outlineLvl w:val="2"/>
    </w:pPr>
    <w:rPr>
      <w:rFonts w:asciiTheme="majorHAnsi" w:eastAsiaTheme="majorEastAsia" w:hAnsiTheme="majorHAnsi" w:cstheme="majorBidi"/>
      <w:bCs/>
      <w:color w:val="8B8678" w:themeColor="text1"/>
      <w:sz w:val="32"/>
    </w:rPr>
  </w:style>
  <w:style w:type="paragraph" w:styleId="Overskrift4">
    <w:name w:val="heading 4"/>
    <w:basedOn w:val="Normal"/>
    <w:next w:val="Normal"/>
    <w:link w:val="Overskrift4Tegn"/>
    <w:uiPriority w:val="9"/>
    <w:unhideWhenUsed/>
    <w:qFormat/>
    <w:rsid w:val="00F725DB"/>
    <w:pPr>
      <w:keepNext/>
      <w:keepLines/>
      <w:spacing w:before="200"/>
      <w:outlineLvl w:val="3"/>
    </w:pPr>
    <w:rPr>
      <w:rFonts w:asciiTheme="majorHAnsi" w:eastAsiaTheme="majorEastAsia" w:hAnsiTheme="majorHAnsi" w:cstheme="majorBidi"/>
      <w:bCs/>
      <w:iCs/>
      <w:color w:val="8B8678" w:themeColor="text1"/>
      <w:sz w:val="28"/>
    </w:rPr>
  </w:style>
  <w:style w:type="paragraph" w:styleId="Overskrift5">
    <w:name w:val="heading 5"/>
    <w:basedOn w:val="Normal"/>
    <w:next w:val="Normal"/>
    <w:link w:val="Overskrift5Tegn"/>
    <w:uiPriority w:val="9"/>
    <w:unhideWhenUsed/>
    <w:qFormat/>
    <w:rsid w:val="00F725DB"/>
    <w:pPr>
      <w:keepNext/>
      <w:keepLines/>
      <w:spacing w:before="200"/>
      <w:outlineLvl w:val="4"/>
    </w:pPr>
    <w:rPr>
      <w:rFonts w:asciiTheme="majorHAnsi" w:eastAsiaTheme="majorEastAsia" w:hAnsiTheme="majorHAnsi" w:cstheme="majorBidi"/>
      <w:color w:val="8B8678" w:themeColor="text1"/>
      <w:sz w:val="24"/>
    </w:rPr>
  </w:style>
  <w:style w:type="paragraph" w:styleId="Overskrift6">
    <w:name w:val="heading 6"/>
    <w:basedOn w:val="Normal"/>
    <w:next w:val="Normal"/>
    <w:link w:val="Overskrift6Tegn"/>
    <w:uiPriority w:val="9"/>
    <w:unhideWhenUsed/>
    <w:qFormat/>
    <w:rsid w:val="00F725DB"/>
    <w:pPr>
      <w:keepNext/>
      <w:keepLines/>
      <w:spacing w:before="200"/>
      <w:outlineLvl w:val="5"/>
    </w:pPr>
    <w:rPr>
      <w:rFonts w:asciiTheme="majorHAnsi" w:eastAsiaTheme="majorEastAsia" w:hAnsiTheme="majorHAnsi" w:cstheme="majorBidi"/>
      <w:iCs/>
      <w:color w:val="8B8678" w:themeColor="text1"/>
    </w:rPr>
  </w:style>
  <w:style w:type="paragraph" w:styleId="Overskrift7">
    <w:name w:val="heading 7"/>
    <w:basedOn w:val="Normal"/>
    <w:next w:val="Normal"/>
    <w:link w:val="Overskrift7Tegn"/>
    <w:uiPriority w:val="9"/>
    <w:unhideWhenUsed/>
    <w:qFormat/>
    <w:rsid w:val="00F725DB"/>
    <w:pPr>
      <w:keepNext/>
      <w:keepLines/>
      <w:spacing w:before="200"/>
      <w:outlineLvl w:val="6"/>
    </w:pPr>
    <w:rPr>
      <w:rFonts w:asciiTheme="majorHAnsi" w:eastAsiaTheme="majorEastAsia" w:hAnsiTheme="majorHAnsi" w:cstheme="majorBidi"/>
      <w:iCs/>
      <w:color w:val="8B8678" w:themeColor="text1"/>
    </w:rPr>
  </w:style>
  <w:style w:type="paragraph" w:styleId="Overskrift8">
    <w:name w:val="heading 8"/>
    <w:basedOn w:val="Normal"/>
    <w:next w:val="Normal"/>
    <w:link w:val="Overskrift8Tegn"/>
    <w:uiPriority w:val="9"/>
    <w:semiHidden/>
    <w:unhideWhenUsed/>
    <w:qFormat/>
    <w:rsid w:val="00F725DB"/>
    <w:pPr>
      <w:keepNext/>
      <w:keepLines/>
      <w:spacing w:before="200"/>
      <w:outlineLvl w:val="7"/>
    </w:pPr>
    <w:rPr>
      <w:rFonts w:asciiTheme="majorHAnsi" w:eastAsiaTheme="majorEastAsia" w:hAnsiTheme="majorHAnsi" w:cstheme="majorBidi"/>
      <w:color w:val="8B8678" w:themeColor="text1"/>
      <w:sz w:val="20"/>
      <w:szCs w:val="20"/>
    </w:rPr>
  </w:style>
  <w:style w:type="paragraph" w:styleId="Overskrift9">
    <w:name w:val="heading 9"/>
    <w:basedOn w:val="Normal"/>
    <w:next w:val="Normal"/>
    <w:link w:val="Overskrift9Tegn"/>
    <w:uiPriority w:val="9"/>
    <w:semiHidden/>
    <w:unhideWhenUsed/>
    <w:qFormat/>
    <w:rsid w:val="00F725DB"/>
    <w:pPr>
      <w:keepNext/>
      <w:keepLines/>
      <w:spacing w:before="200"/>
      <w:outlineLvl w:val="8"/>
    </w:pPr>
    <w:rPr>
      <w:rFonts w:asciiTheme="majorHAnsi" w:eastAsiaTheme="majorEastAsia" w:hAnsiTheme="majorHAnsi" w:cstheme="majorBidi"/>
      <w:iCs/>
      <w:color w:val="8B8678" w:themeColor="text1"/>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Undertittel">
    <w:name w:val="Subtitle"/>
    <w:basedOn w:val="Normal"/>
    <w:next w:val="Normal"/>
    <w:link w:val="UndertittelTegn"/>
    <w:uiPriority w:val="11"/>
    <w:qFormat/>
    <w:rsid w:val="00B12B5C"/>
    <w:pPr>
      <w:keepLines/>
      <w:numPr>
        <w:ilvl w:val="1"/>
      </w:numPr>
      <w:pBdr>
        <w:top w:val="single" w:sz="48" w:space="6" w:color="E8E7E4"/>
        <w:left w:val="single" w:sz="48" w:space="30" w:color="E8E7E4"/>
        <w:bottom w:val="single" w:sz="48" w:space="6" w:color="E8E7E4"/>
        <w:right w:val="single" w:sz="48" w:space="30" w:color="E8E7E4"/>
      </w:pBdr>
      <w:shd w:val="clear" w:color="auto" w:fill="E8E7E4"/>
      <w:spacing w:before="120" w:after="360"/>
    </w:pPr>
    <w:rPr>
      <w:rFonts w:asciiTheme="majorHAnsi" w:eastAsiaTheme="majorEastAsia" w:hAnsiTheme="majorHAnsi" w:cstheme="majorBidi"/>
      <w:iCs/>
      <w:color w:val="8B8678" w:themeColor="text1"/>
      <w:spacing w:val="15"/>
      <w:sz w:val="40"/>
      <w:szCs w:val="40"/>
    </w:rPr>
  </w:style>
  <w:style w:type="character" w:customStyle="1" w:styleId="UndertittelTegn">
    <w:name w:val="Undertittel Tegn"/>
    <w:basedOn w:val="Standardskriftforavsnitt"/>
    <w:link w:val="Undertittel"/>
    <w:uiPriority w:val="11"/>
    <w:rsid w:val="00B12B5C"/>
    <w:rPr>
      <w:rFonts w:asciiTheme="majorHAnsi" w:eastAsiaTheme="majorEastAsia" w:hAnsiTheme="majorHAnsi" w:cstheme="majorBidi"/>
      <w:iCs/>
      <w:color w:val="8B8678" w:themeColor="text1"/>
      <w:spacing w:val="15"/>
      <w:sz w:val="40"/>
      <w:szCs w:val="40"/>
      <w:shd w:val="clear" w:color="auto" w:fill="E8E7E4"/>
    </w:rPr>
  </w:style>
  <w:style w:type="paragraph" w:styleId="Tittel">
    <w:name w:val="Title"/>
    <w:basedOn w:val="Normal"/>
    <w:next w:val="Normal"/>
    <w:link w:val="TittelTegn"/>
    <w:uiPriority w:val="10"/>
    <w:qFormat/>
    <w:rsid w:val="00D01128"/>
    <w:pPr>
      <w:spacing w:after="240"/>
      <w:contextualSpacing/>
    </w:pPr>
    <w:rPr>
      <w:rFonts w:asciiTheme="majorHAnsi" w:eastAsiaTheme="majorEastAsia" w:hAnsiTheme="majorHAnsi" w:cstheme="majorBidi"/>
      <w:color w:val="FFFFFF" w:themeColor="background2"/>
      <w:spacing w:val="5"/>
      <w:kern w:val="28"/>
      <w:sz w:val="60"/>
      <w:szCs w:val="60"/>
    </w:rPr>
  </w:style>
  <w:style w:type="character" w:customStyle="1" w:styleId="TittelTegn">
    <w:name w:val="Tittel Tegn"/>
    <w:basedOn w:val="Standardskriftforavsnitt"/>
    <w:link w:val="Tittel"/>
    <w:uiPriority w:val="10"/>
    <w:rsid w:val="00D01128"/>
    <w:rPr>
      <w:rFonts w:asciiTheme="majorHAnsi" w:eastAsiaTheme="majorEastAsia" w:hAnsiTheme="majorHAnsi" w:cstheme="majorBidi"/>
      <w:color w:val="FFFFFF" w:themeColor="background2"/>
      <w:spacing w:val="5"/>
      <w:kern w:val="28"/>
      <w:sz w:val="60"/>
      <w:szCs w:val="60"/>
    </w:rPr>
  </w:style>
  <w:style w:type="table" w:styleId="Tabellrutenett">
    <w:name w:val="Table Grid"/>
    <w:basedOn w:val="Vanligtabell"/>
    <w:uiPriority w:val="59"/>
    <w:rsid w:val="002E5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2E570C"/>
    <w:rPr>
      <w:rFonts w:ascii="Lucida Grande" w:hAnsi="Lucida Grande"/>
      <w:sz w:val="18"/>
      <w:szCs w:val="18"/>
    </w:rPr>
  </w:style>
  <w:style w:type="character" w:customStyle="1" w:styleId="BobletekstTegn">
    <w:name w:val="Bobletekst Tegn"/>
    <w:basedOn w:val="Standardskriftforavsnitt"/>
    <w:link w:val="Bobletekst"/>
    <w:uiPriority w:val="99"/>
    <w:semiHidden/>
    <w:rsid w:val="002E570C"/>
    <w:rPr>
      <w:rFonts w:ascii="Lucida Grande" w:hAnsi="Lucida Grande"/>
      <w:sz w:val="18"/>
      <w:szCs w:val="18"/>
    </w:rPr>
  </w:style>
  <w:style w:type="paragraph" w:styleId="Topptekst">
    <w:name w:val="header"/>
    <w:basedOn w:val="Normal"/>
    <w:link w:val="TopptekstTegn"/>
    <w:uiPriority w:val="99"/>
    <w:unhideWhenUsed/>
    <w:rsid w:val="002E570C"/>
    <w:pPr>
      <w:tabs>
        <w:tab w:val="center" w:pos="4536"/>
        <w:tab w:val="right" w:pos="9072"/>
      </w:tabs>
    </w:pPr>
  </w:style>
  <w:style w:type="character" w:customStyle="1" w:styleId="TopptekstTegn">
    <w:name w:val="Topptekst Tegn"/>
    <w:basedOn w:val="Standardskriftforavsnitt"/>
    <w:link w:val="Topptekst"/>
    <w:uiPriority w:val="99"/>
    <w:rsid w:val="002E570C"/>
  </w:style>
  <w:style w:type="paragraph" w:styleId="Bunntekst">
    <w:name w:val="footer"/>
    <w:basedOn w:val="Normal"/>
    <w:link w:val="BunntekstTegn"/>
    <w:uiPriority w:val="99"/>
    <w:unhideWhenUsed/>
    <w:rsid w:val="002A7BAB"/>
    <w:pPr>
      <w:tabs>
        <w:tab w:val="center" w:pos="4536"/>
        <w:tab w:val="right" w:pos="9072"/>
      </w:tabs>
    </w:pPr>
    <w:rPr>
      <w:color w:val="8B8678" w:themeColor="text1"/>
      <w:sz w:val="18"/>
    </w:rPr>
  </w:style>
  <w:style w:type="character" w:customStyle="1" w:styleId="BunntekstTegn">
    <w:name w:val="Bunntekst Tegn"/>
    <w:basedOn w:val="Standardskriftforavsnitt"/>
    <w:link w:val="Bunntekst"/>
    <w:uiPriority w:val="99"/>
    <w:rsid w:val="002A7BAB"/>
    <w:rPr>
      <w:color w:val="8B8678" w:themeColor="text1"/>
      <w:sz w:val="18"/>
    </w:rPr>
  </w:style>
  <w:style w:type="character" w:customStyle="1" w:styleId="Overskrift1Tegn">
    <w:name w:val="Overskrift 1 Tegn"/>
    <w:basedOn w:val="Standardskriftforavsnitt"/>
    <w:link w:val="Overskrift1"/>
    <w:uiPriority w:val="9"/>
    <w:rsid w:val="0008532A"/>
    <w:rPr>
      <w:rFonts w:asciiTheme="majorHAnsi" w:eastAsiaTheme="majorEastAsia" w:hAnsiTheme="majorHAnsi" w:cstheme="majorBidi"/>
      <w:bCs/>
      <w:color w:val="8B8678" w:themeColor="text1"/>
      <w:sz w:val="40"/>
      <w:szCs w:val="32"/>
    </w:rPr>
  </w:style>
  <w:style w:type="character" w:customStyle="1" w:styleId="Overskrift2Tegn">
    <w:name w:val="Overskrift 2 Tegn"/>
    <w:basedOn w:val="Standardskriftforavsnitt"/>
    <w:link w:val="Overskrift2"/>
    <w:uiPriority w:val="9"/>
    <w:rsid w:val="0008532A"/>
    <w:rPr>
      <w:rFonts w:asciiTheme="majorHAnsi" w:eastAsiaTheme="majorEastAsia" w:hAnsiTheme="majorHAnsi" w:cstheme="majorBidi"/>
      <w:bCs/>
      <w:color w:val="8B8678" w:themeColor="text1"/>
      <w:sz w:val="36"/>
      <w:szCs w:val="26"/>
    </w:rPr>
  </w:style>
  <w:style w:type="character" w:customStyle="1" w:styleId="Overskrift3Tegn">
    <w:name w:val="Overskrift 3 Tegn"/>
    <w:basedOn w:val="Standardskriftforavsnitt"/>
    <w:link w:val="Overskrift3"/>
    <w:uiPriority w:val="9"/>
    <w:rsid w:val="00F725DB"/>
    <w:rPr>
      <w:rFonts w:asciiTheme="majorHAnsi" w:eastAsiaTheme="majorEastAsia" w:hAnsiTheme="majorHAnsi" w:cstheme="majorBidi"/>
      <w:bCs/>
      <w:color w:val="8B8678" w:themeColor="text1"/>
      <w:sz w:val="32"/>
    </w:rPr>
  </w:style>
  <w:style w:type="character" w:customStyle="1" w:styleId="Overskrift4Tegn">
    <w:name w:val="Overskrift 4 Tegn"/>
    <w:basedOn w:val="Standardskriftforavsnitt"/>
    <w:link w:val="Overskrift4"/>
    <w:uiPriority w:val="9"/>
    <w:rsid w:val="00F725DB"/>
    <w:rPr>
      <w:rFonts w:asciiTheme="majorHAnsi" w:eastAsiaTheme="majorEastAsia" w:hAnsiTheme="majorHAnsi" w:cstheme="majorBidi"/>
      <w:bCs/>
      <w:iCs/>
      <w:color w:val="8B8678" w:themeColor="text1"/>
      <w:sz w:val="28"/>
    </w:rPr>
  </w:style>
  <w:style w:type="character" w:customStyle="1" w:styleId="Overskrift5Tegn">
    <w:name w:val="Overskrift 5 Tegn"/>
    <w:basedOn w:val="Standardskriftforavsnitt"/>
    <w:link w:val="Overskrift5"/>
    <w:uiPriority w:val="9"/>
    <w:rsid w:val="00F725DB"/>
    <w:rPr>
      <w:rFonts w:asciiTheme="majorHAnsi" w:eastAsiaTheme="majorEastAsia" w:hAnsiTheme="majorHAnsi" w:cstheme="majorBidi"/>
      <w:color w:val="8B8678" w:themeColor="text1"/>
    </w:rPr>
  </w:style>
  <w:style w:type="paragraph" w:styleId="Overskriftforinnholdsfortegnelse">
    <w:name w:val="TOC Heading"/>
    <w:basedOn w:val="Overskrift1"/>
    <w:next w:val="Normal"/>
    <w:uiPriority w:val="39"/>
    <w:semiHidden/>
    <w:unhideWhenUsed/>
    <w:qFormat/>
    <w:rsid w:val="0008532A"/>
    <w:pPr>
      <w:outlineLvl w:val="9"/>
    </w:pPr>
  </w:style>
  <w:style w:type="paragraph" w:styleId="INNH1">
    <w:name w:val="toc 1"/>
    <w:basedOn w:val="Normal"/>
    <w:next w:val="Normal"/>
    <w:autoRedefine/>
    <w:uiPriority w:val="39"/>
    <w:unhideWhenUsed/>
    <w:rsid w:val="0008532A"/>
  </w:style>
  <w:style w:type="paragraph" w:styleId="INNH2">
    <w:name w:val="toc 2"/>
    <w:basedOn w:val="Normal"/>
    <w:next w:val="Normal"/>
    <w:autoRedefine/>
    <w:uiPriority w:val="39"/>
    <w:unhideWhenUsed/>
    <w:rsid w:val="0008532A"/>
    <w:pPr>
      <w:ind w:left="240"/>
    </w:pPr>
  </w:style>
  <w:style w:type="paragraph" w:styleId="INNH3">
    <w:name w:val="toc 3"/>
    <w:basedOn w:val="Normal"/>
    <w:next w:val="Normal"/>
    <w:autoRedefine/>
    <w:uiPriority w:val="39"/>
    <w:unhideWhenUsed/>
    <w:rsid w:val="0008532A"/>
    <w:pPr>
      <w:ind w:left="480"/>
    </w:pPr>
  </w:style>
  <w:style w:type="paragraph" w:styleId="INNH4">
    <w:name w:val="toc 4"/>
    <w:basedOn w:val="Normal"/>
    <w:next w:val="Normal"/>
    <w:autoRedefine/>
    <w:uiPriority w:val="39"/>
    <w:unhideWhenUsed/>
    <w:rsid w:val="0008532A"/>
    <w:pPr>
      <w:ind w:left="720"/>
    </w:pPr>
  </w:style>
  <w:style w:type="paragraph" w:styleId="INNH5">
    <w:name w:val="toc 5"/>
    <w:basedOn w:val="Normal"/>
    <w:next w:val="Normal"/>
    <w:autoRedefine/>
    <w:uiPriority w:val="39"/>
    <w:unhideWhenUsed/>
    <w:rsid w:val="0008532A"/>
    <w:pPr>
      <w:ind w:left="960"/>
    </w:pPr>
  </w:style>
  <w:style w:type="paragraph" w:styleId="INNH6">
    <w:name w:val="toc 6"/>
    <w:basedOn w:val="Normal"/>
    <w:next w:val="Normal"/>
    <w:autoRedefine/>
    <w:uiPriority w:val="39"/>
    <w:unhideWhenUsed/>
    <w:rsid w:val="0008532A"/>
    <w:pPr>
      <w:ind w:left="1200"/>
    </w:pPr>
  </w:style>
  <w:style w:type="paragraph" w:styleId="INNH7">
    <w:name w:val="toc 7"/>
    <w:basedOn w:val="Normal"/>
    <w:next w:val="Normal"/>
    <w:autoRedefine/>
    <w:uiPriority w:val="39"/>
    <w:unhideWhenUsed/>
    <w:rsid w:val="0008532A"/>
    <w:pPr>
      <w:ind w:left="1440"/>
    </w:pPr>
  </w:style>
  <w:style w:type="paragraph" w:styleId="INNH8">
    <w:name w:val="toc 8"/>
    <w:basedOn w:val="Normal"/>
    <w:next w:val="Normal"/>
    <w:autoRedefine/>
    <w:uiPriority w:val="39"/>
    <w:unhideWhenUsed/>
    <w:rsid w:val="0008532A"/>
    <w:pPr>
      <w:ind w:left="1680"/>
    </w:pPr>
  </w:style>
  <w:style w:type="paragraph" w:styleId="INNH9">
    <w:name w:val="toc 9"/>
    <w:basedOn w:val="Normal"/>
    <w:next w:val="Normal"/>
    <w:autoRedefine/>
    <w:uiPriority w:val="39"/>
    <w:unhideWhenUsed/>
    <w:rsid w:val="0008532A"/>
    <w:pPr>
      <w:ind w:left="1920"/>
    </w:pPr>
  </w:style>
  <w:style w:type="paragraph" w:styleId="Brdtekst2">
    <w:name w:val="Body Text 2"/>
    <w:basedOn w:val="Normal"/>
    <w:link w:val="Brdtekst2Tegn"/>
    <w:uiPriority w:val="99"/>
    <w:unhideWhenUsed/>
    <w:rsid w:val="002A7BAB"/>
    <w:pPr>
      <w:spacing w:after="120"/>
    </w:pPr>
    <w:rPr>
      <w:color w:val="8B8678" w:themeColor="text1"/>
    </w:rPr>
  </w:style>
  <w:style w:type="character" w:customStyle="1" w:styleId="Brdtekst2Tegn">
    <w:name w:val="Brødtekst 2 Tegn"/>
    <w:basedOn w:val="Standardskriftforavsnitt"/>
    <w:link w:val="Brdtekst2"/>
    <w:uiPriority w:val="99"/>
    <w:rsid w:val="002A7BAB"/>
    <w:rPr>
      <w:color w:val="8B8678" w:themeColor="text1"/>
    </w:rPr>
  </w:style>
  <w:style w:type="paragraph" w:styleId="Bildetekst">
    <w:name w:val="caption"/>
    <w:basedOn w:val="Normal"/>
    <w:next w:val="Normal"/>
    <w:uiPriority w:val="35"/>
    <w:unhideWhenUsed/>
    <w:qFormat/>
    <w:rsid w:val="00F725DB"/>
    <w:pPr>
      <w:spacing w:after="200"/>
    </w:pPr>
    <w:rPr>
      <w:bCs/>
      <w:color w:val="8B8678" w:themeColor="text1"/>
      <w:sz w:val="18"/>
      <w:szCs w:val="18"/>
    </w:rPr>
  </w:style>
  <w:style w:type="character" w:customStyle="1" w:styleId="Overskrift6Tegn">
    <w:name w:val="Overskrift 6 Tegn"/>
    <w:basedOn w:val="Standardskriftforavsnitt"/>
    <w:link w:val="Overskrift6"/>
    <w:uiPriority w:val="9"/>
    <w:rsid w:val="00F725DB"/>
    <w:rPr>
      <w:rFonts w:asciiTheme="majorHAnsi" w:eastAsiaTheme="majorEastAsia" w:hAnsiTheme="majorHAnsi" w:cstheme="majorBidi"/>
      <w:iCs/>
      <w:color w:val="8B8678" w:themeColor="text1"/>
      <w:sz w:val="22"/>
    </w:rPr>
  </w:style>
  <w:style w:type="character" w:customStyle="1" w:styleId="Overskrift7Tegn">
    <w:name w:val="Overskrift 7 Tegn"/>
    <w:basedOn w:val="Standardskriftforavsnitt"/>
    <w:link w:val="Overskrift7"/>
    <w:uiPriority w:val="9"/>
    <w:rsid w:val="00F725DB"/>
    <w:rPr>
      <w:rFonts w:asciiTheme="majorHAnsi" w:eastAsiaTheme="majorEastAsia" w:hAnsiTheme="majorHAnsi" w:cstheme="majorBidi"/>
      <w:iCs/>
      <w:color w:val="8B8678" w:themeColor="text1"/>
      <w:sz w:val="22"/>
    </w:rPr>
  </w:style>
  <w:style w:type="character" w:customStyle="1" w:styleId="Overskrift8Tegn">
    <w:name w:val="Overskrift 8 Tegn"/>
    <w:basedOn w:val="Standardskriftforavsnitt"/>
    <w:link w:val="Overskrift8"/>
    <w:uiPriority w:val="9"/>
    <w:semiHidden/>
    <w:rsid w:val="00F725DB"/>
    <w:rPr>
      <w:rFonts w:asciiTheme="majorHAnsi" w:eastAsiaTheme="majorEastAsia" w:hAnsiTheme="majorHAnsi" w:cstheme="majorBidi"/>
      <w:color w:val="8B8678" w:themeColor="text1"/>
      <w:sz w:val="20"/>
      <w:szCs w:val="20"/>
    </w:rPr>
  </w:style>
  <w:style w:type="character" w:customStyle="1" w:styleId="Overskrift9Tegn">
    <w:name w:val="Overskrift 9 Tegn"/>
    <w:basedOn w:val="Standardskriftforavsnitt"/>
    <w:link w:val="Overskrift9"/>
    <w:uiPriority w:val="9"/>
    <w:semiHidden/>
    <w:rsid w:val="00F725DB"/>
    <w:rPr>
      <w:rFonts w:asciiTheme="majorHAnsi" w:eastAsiaTheme="majorEastAsia" w:hAnsiTheme="majorHAnsi" w:cstheme="majorBidi"/>
      <w:iCs/>
      <w:color w:val="8B8678" w:themeColor="text1"/>
      <w:sz w:val="20"/>
      <w:szCs w:val="20"/>
    </w:rPr>
  </w:style>
  <w:style w:type="paragraph" w:styleId="Listeavsnitt">
    <w:name w:val="List Paragraph"/>
    <w:basedOn w:val="Normal"/>
    <w:uiPriority w:val="34"/>
    <w:qFormat/>
    <w:rsid w:val="00675008"/>
    <w:pPr>
      <w:ind w:left="720"/>
      <w:contextualSpacing/>
    </w:pPr>
  </w:style>
  <w:style w:type="character" w:styleId="Sterkutheving">
    <w:name w:val="Intense Emphasis"/>
    <w:basedOn w:val="Standardskriftforavsnitt"/>
    <w:uiPriority w:val="21"/>
    <w:qFormat/>
    <w:rsid w:val="00675008"/>
    <w:rPr>
      <w:b/>
      <w:bCs/>
      <w:i w:val="0"/>
      <w:iCs/>
      <w:color w:val="D06D1E" w:themeColor="accent1"/>
    </w:rPr>
  </w:style>
  <w:style w:type="paragraph" w:styleId="Sterktsitat">
    <w:name w:val="Intense Quote"/>
    <w:basedOn w:val="Normal"/>
    <w:next w:val="Normal"/>
    <w:link w:val="SterktsitatTegn"/>
    <w:uiPriority w:val="30"/>
    <w:qFormat/>
    <w:rsid w:val="00675008"/>
    <w:pPr>
      <w:pBdr>
        <w:bottom w:val="single" w:sz="4" w:space="4" w:color="D06D1E" w:themeColor="accent1"/>
      </w:pBdr>
      <w:spacing w:before="200" w:after="280"/>
      <w:ind w:left="936" w:right="936"/>
    </w:pPr>
    <w:rPr>
      <w:b/>
      <w:bCs/>
      <w:i/>
      <w:iCs/>
      <w:color w:val="D06D1E" w:themeColor="accent1"/>
    </w:rPr>
  </w:style>
  <w:style w:type="character" w:customStyle="1" w:styleId="SterktsitatTegn">
    <w:name w:val="Sterkt sitat Tegn"/>
    <w:basedOn w:val="Standardskriftforavsnitt"/>
    <w:link w:val="Sterktsitat"/>
    <w:uiPriority w:val="30"/>
    <w:rsid w:val="00675008"/>
    <w:rPr>
      <w:b/>
      <w:bCs/>
      <w:i/>
      <w:iCs/>
      <w:color w:val="D06D1E" w:themeColor="accent1"/>
      <w:sz w:val="22"/>
    </w:rPr>
  </w:style>
  <w:style w:type="character" w:styleId="Sidetall">
    <w:name w:val="page number"/>
    <w:basedOn w:val="Standardskriftforavsnitt"/>
    <w:uiPriority w:val="99"/>
    <w:semiHidden/>
    <w:unhideWhenUsed/>
    <w:rsid w:val="00675008"/>
  </w:style>
  <w:style w:type="paragraph" w:styleId="Sitat">
    <w:name w:val="Quote"/>
    <w:basedOn w:val="Normal"/>
    <w:next w:val="Normal"/>
    <w:link w:val="SitatTegn"/>
    <w:uiPriority w:val="29"/>
    <w:qFormat/>
    <w:rsid w:val="00675008"/>
    <w:rPr>
      <w:i/>
      <w:iCs/>
      <w:color w:val="8B8678" w:themeColor="text1"/>
    </w:rPr>
  </w:style>
  <w:style w:type="character" w:customStyle="1" w:styleId="SitatTegn">
    <w:name w:val="Sitat Tegn"/>
    <w:basedOn w:val="Standardskriftforavsnitt"/>
    <w:link w:val="Sitat"/>
    <w:uiPriority w:val="29"/>
    <w:rsid w:val="00675008"/>
    <w:rPr>
      <w:i/>
      <w:iCs/>
      <w:color w:val="8B8678" w:themeColor="text1"/>
      <w:sz w:val="22"/>
    </w:rPr>
  </w:style>
  <w:style w:type="character" w:styleId="Sterk">
    <w:name w:val="Strong"/>
    <w:basedOn w:val="Standardskriftforavsnitt"/>
    <w:uiPriority w:val="22"/>
    <w:qFormat/>
    <w:rsid w:val="00675008"/>
    <w:rPr>
      <w:b/>
      <w:bCs/>
    </w:rPr>
  </w:style>
  <w:style w:type="paragraph" w:styleId="Ingenmellomrom">
    <w:name w:val="No Spacing"/>
    <w:link w:val="IngenmellomromTegn"/>
    <w:uiPriority w:val="1"/>
    <w:qFormat/>
    <w:rsid w:val="004B757C"/>
    <w:rPr>
      <w:rFonts w:ascii="Calibri" w:eastAsia="Times New Roman" w:hAnsi="Calibri" w:cs="Times New Roman"/>
      <w:sz w:val="22"/>
      <w:szCs w:val="22"/>
    </w:rPr>
  </w:style>
  <w:style w:type="character" w:customStyle="1" w:styleId="IngenmellomromTegn">
    <w:name w:val="Ingen mellomrom Tegn"/>
    <w:link w:val="Ingenmellomrom"/>
    <w:uiPriority w:val="1"/>
    <w:rsid w:val="004B757C"/>
    <w:rPr>
      <w:rFonts w:ascii="Calibri" w:eastAsia="Times New Roman" w:hAnsi="Calibri" w:cs="Times New Roman"/>
      <w:sz w:val="22"/>
      <w:szCs w:val="22"/>
    </w:rPr>
  </w:style>
  <w:style w:type="character" w:styleId="Hyperkobling">
    <w:name w:val="Hyperlink"/>
    <w:basedOn w:val="Standardskriftforavsnitt"/>
    <w:uiPriority w:val="99"/>
    <w:unhideWhenUsed/>
    <w:rsid w:val="00061239"/>
    <w:rPr>
      <w:color w:val="0846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Utdanningsdirektoratet">
  <a:themeElements>
    <a:clrScheme name="Utdanningsdirektoratet">
      <a:dk1>
        <a:srgbClr val="8B8678"/>
      </a:dk1>
      <a:lt1>
        <a:sysClr val="window" lastClr="FFFFFF"/>
      </a:lt1>
      <a:dk2>
        <a:srgbClr val="084686"/>
      </a:dk2>
      <a:lt2>
        <a:srgbClr val="FFFFFF"/>
      </a:lt2>
      <a:accent1>
        <a:srgbClr val="D06D1E"/>
      </a:accent1>
      <a:accent2>
        <a:srgbClr val="8B8678"/>
      </a:accent2>
      <a:accent3>
        <a:srgbClr val="084686"/>
      </a:accent3>
      <a:accent4>
        <a:srgbClr val="00A1DE"/>
      </a:accent4>
      <a:accent5>
        <a:srgbClr val="8B478D"/>
      </a:accent5>
      <a:accent6>
        <a:srgbClr val="AF003B"/>
      </a:accent6>
      <a:hlink>
        <a:srgbClr val="084686"/>
      </a:hlink>
      <a:folHlink>
        <a:srgbClr val="8B478D"/>
      </a:folHlink>
    </a:clrScheme>
    <a:fontScheme name="Vinkler">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1629</Words>
  <Characters>8635</Characters>
  <Application>Microsoft Office Word</Application>
  <DocSecurity>0</DocSecurity>
  <Lines>71</Lines>
  <Paragraphs>20</Paragraphs>
  <ScaleCrop>false</ScaleCrop>
  <HeadingPairs>
    <vt:vector size="2" baseType="variant">
      <vt:variant>
        <vt:lpstr>Tittel</vt:lpstr>
      </vt:variant>
      <vt:variant>
        <vt:i4>1</vt:i4>
      </vt:variant>
    </vt:vector>
  </HeadingPairs>
  <TitlesOfParts>
    <vt:vector size="1" baseType="lpstr">
      <vt:lpstr/>
    </vt:vector>
  </TitlesOfParts>
  <Company>Visible</Company>
  <LinksUpToDate>false</LinksUpToDate>
  <CharactersWithSpaces>10244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dc:creator>
  <cp:keywords/>
  <dc:description/>
  <cp:lastModifiedBy>Stine Grimsrud</cp:lastModifiedBy>
  <cp:revision>2</cp:revision>
  <cp:lastPrinted>2016-12-19T10:38:00Z</cp:lastPrinted>
  <dcterms:created xsi:type="dcterms:W3CDTF">2016-12-19T12:18:00Z</dcterms:created>
  <dcterms:modified xsi:type="dcterms:W3CDTF">2016-12-19T12:18:00Z</dcterms:modified>
</cp:coreProperties>
</file>