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E7" w:rsidRPr="005B3DC7" w:rsidRDefault="004B45E7" w:rsidP="005B3DC7">
      <w:pPr>
        <w:pStyle w:val="Overskrift1"/>
        <w:rPr>
          <w:rFonts w:eastAsia="Times New Roman"/>
          <w:lang w:eastAsia="nb-NO"/>
        </w:rPr>
      </w:pPr>
      <w:r w:rsidRPr="004B45E7">
        <w:rPr>
          <w:rFonts w:eastAsia="Times New Roman"/>
          <w:lang w:eastAsia="nb-NO"/>
        </w:rPr>
        <w:t>Årsrapport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4699"/>
        <w:gridCol w:w="3239"/>
        <w:gridCol w:w="4008"/>
      </w:tblGrid>
      <w:tr w:rsidR="005B3DC7" w:rsidRPr="00A672FD" w:rsidTr="005B3DC7">
        <w:tc>
          <w:tcPr>
            <w:tcW w:w="777" w:type="pct"/>
            <w:tcBorders>
              <w:bottom w:val="single" w:sz="4" w:space="0" w:color="auto"/>
            </w:tcBorders>
          </w:tcPr>
          <w:p w:rsidR="005B3DC7" w:rsidRPr="005B3DC7" w:rsidRDefault="008174F7" w:rsidP="008A7484">
            <w:pPr>
              <w:keepNext/>
              <w:spacing w:after="0" w:line="240" w:lineRule="auto"/>
              <w:outlineLvl w:val="4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Barnets</w:t>
            </w:r>
            <w:r w:rsidR="005B3DC7"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  <w:proofErr w:type="spellStart"/>
            <w:r w:rsidR="005B3DC7"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na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m</w:t>
            </w:r>
            <w:r w:rsidR="005B3DC7"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n</w:t>
            </w:r>
            <w:proofErr w:type="spellEnd"/>
            <w:r w:rsidR="002405D0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og fødselsdato</w:t>
            </w:r>
          </w:p>
        </w:tc>
        <w:tc>
          <w:tcPr>
            <w:tcW w:w="1661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rPr>
                <w:rFonts w:asciiTheme="majorHAnsi" w:hAnsiTheme="majorHAnsi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5B3DC7" w:rsidRPr="008A7484" w:rsidRDefault="008174F7" w:rsidP="008A7484">
            <w:pPr>
              <w:rPr>
                <w:rFonts w:asciiTheme="majorHAnsi" w:hAnsiTheme="majorHAnsi"/>
                <w:b/>
                <w:bCs/>
                <w:lang w:val="nn-NO"/>
              </w:rPr>
            </w:pPr>
            <w:r w:rsidRPr="008A7484">
              <w:rPr>
                <w:rFonts w:asciiTheme="majorHAnsi" w:hAnsiTheme="majorHAnsi"/>
                <w:b/>
                <w:bCs/>
                <w:lang w:val="nn-NO"/>
              </w:rPr>
              <w:t>Eventuelt ann</w:t>
            </w:r>
            <w:r w:rsidR="008A7484" w:rsidRPr="008A7484">
              <w:rPr>
                <w:rFonts w:asciiTheme="majorHAnsi" w:hAnsiTheme="majorHAnsi"/>
                <w:b/>
                <w:bCs/>
                <w:lang w:val="nn-NO"/>
              </w:rPr>
              <w:t>an</w:t>
            </w:r>
            <w:r w:rsidRPr="008A7484">
              <w:rPr>
                <w:rFonts w:asciiTheme="majorHAnsi" w:hAnsiTheme="majorHAnsi"/>
                <w:b/>
                <w:bCs/>
                <w:lang w:val="nn-NO"/>
              </w:rPr>
              <w:t xml:space="preserve"> st</w:t>
            </w:r>
            <w:r w:rsidR="008A7484" w:rsidRPr="008A7484">
              <w:rPr>
                <w:rFonts w:asciiTheme="majorHAnsi" w:hAnsiTheme="majorHAnsi"/>
                <w:b/>
                <w:bCs/>
                <w:lang w:val="nn-NO"/>
              </w:rPr>
              <w:t>a</w:t>
            </w:r>
            <w:r w:rsidRPr="008A7484">
              <w:rPr>
                <w:rFonts w:asciiTheme="majorHAnsi" w:hAnsiTheme="majorHAnsi"/>
                <w:b/>
                <w:bCs/>
                <w:lang w:val="nn-NO"/>
              </w:rPr>
              <w:t>d barnet har fått spesialpedagogisk hjelp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5B3DC7" w:rsidRPr="008A7484" w:rsidRDefault="005B3DC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lang w:val="nn-NO" w:eastAsia="nb-NO"/>
              </w:rPr>
            </w:pPr>
          </w:p>
        </w:tc>
      </w:tr>
      <w:tr w:rsidR="005B3DC7" w:rsidRPr="005B3DC7" w:rsidTr="005B3DC7">
        <w:trPr>
          <w:cantSplit/>
        </w:trPr>
        <w:tc>
          <w:tcPr>
            <w:tcW w:w="777" w:type="pct"/>
            <w:tcBorders>
              <w:bottom w:val="single" w:sz="4" w:space="0" w:color="auto"/>
            </w:tcBorders>
          </w:tcPr>
          <w:p w:rsidR="005B3DC7" w:rsidRPr="005B3DC7" w:rsidRDefault="008174F7" w:rsidP="004B45E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Barnehage</w:t>
            </w:r>
          </w:p>
        </w:tc>
        <w:tc>
          <w:tcPr>
            <w:tcW w:w="1661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rPr>
                <w:rFonts w:asciiTheme="majorHAnsi" w:hAnsiTheme="majorHAnsi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5B3DC7" w:rsidRPr="005B3DC7" w:rsidRDefault="005B3DC7" w:rsidP="008A7484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lang w:eastAsia="nb-NO"/>
              </w:rPr>
              <w:t>Utarbeid</w:t>
            </w:r>
            <w:r w:rsidR="008A7484">
              <w:rPr>
                <w:rFonts w:asciiTheme="majorHAnsi" w:eastAsia="Times New Roman" w:hAnsiTheme="majorHAnsi" w:cs="Times New Roman"/>
                <w:b/>
                <w:lang w:eastAsia="nb-NO"/>
              </w:rPr>
              <w:t>d</w:t>
            </w:r>
            <w:r w:rsidRPr="005B3DC7">
              <w:rPr>
                <w:rFonts w:asciiTheme="majorHAnsi" w:eastAsia="Times New Roman" w:hAnsiTheme="majorHAnsi" w:cs="Times New Roman"/>
                <w:b/>
                <w:lang w:eastAsia="nb-NO"/>
              </w:rPr>
              <w:t xml:space="preserve"> på bakgrunn av </w:t>
            </w:r>
            <w:r w:rsidR="008174F7">
              <w:rPr>
                <w:rFonts w:asciiTheme="majorHAnsi" w:eastAsia="Times New Roman" w:hAnsiTheme="majorHAnsi" w:cs="Times New Roman"/>
                <w:b/>
                <w:lang w:eastAsia="nb-NO"/>
              </w:rPr>
              <w:t>enkeltvedtak</w:t>
            </w:r>
            <w:r w:rsidRPr="005B3DC7">
              <w:rPr>
                <w:rFonts w:asciiTheme="majorHAnsi" w:eastAsia="Times New Roman" w:hAnsiTheme="majorHAnsi" w:cs="Times New Roman"/>
                <w:b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lang w:eastAsia="nb-NO"/>
              </w:rPr>
              <w:t>datert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rPr>
                <w:rFonts w:asciiTheme="majorHAnsi" w:hAnsiTheme="majorHAnsi"/>
              </w:rPr>
            </w:pPr>
          </w:p>
        </w:tc>
      </w:tr>
      <w:tr w:rsidR="005B3DC7" w:rsidRPr="005B3DC7" w:rsidTr="005B3DC7">
        <w:trPr>
          <w:cantSplit/>
        </w:trPr>
        <w:tc>
          <w:tcPr>
            <w:tcW w:w="777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</w:tc>
        <w:tc>
          <w:tcPr>
            <w:tcW w:w="1661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lang w:eastAsia="nb-NO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:rsidR="005B3DC7" w:rsidRPr="005B3DC7" w:rsidRDefault="005B3DC7" w:rsidP="008A7484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Gjeld for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perioden / året</w:t>
            </w:r>
          </w:p>
        </w:tc>
        <w:tc>
          <w:tcPr>
            <w:tcW w:w="1417" w:type="pct"/>
            <w:tcBorders>
              <w:bottom w:val="single" w:sz="4" w:space="0" w:color="auto"/>
            </w:tcBorders>
          </w:tcPr>
          <w:p w:rsidR="005B3DC7" w:rsidRPr="005B3DC7" w:rsidRDefault="005B3DC7" w:rsidP="004B45E7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="Times New Roman"/>
                <w:b/>
                <w:lang w:eastAsia="nb-NO"/>
              </w:rPr>
            </w:pPr>
          </w:p>
        </w:tc>
      </w:tr>
    </w:tbl>
    <w:p w:rsidR="004B45E7" w:rsidRPr="004B45E7" w:rsidRDefault="004B45E7" w:rsidP="004B45E7">
      <w:pPr>
        <w:spacing w:after="0" w:line="240" w:lineRule="auto"/>
        <w:rPr>
          <w:rFonts w:ascii="Calibri" w:eastAsia="Times New Roman" w:hAnsi="Calibri" w:cs="Times New Roman"/>
          <w:b/>
          <w:lang w:eastAsia="nb-NO"/>
        </w:rPr>
      </w:pPr>
      <w:r w:rsidRPr="004B45E7">
        <w:rPr>
          <w:rFonts w:ascii="Calibri" w:eastAsia="Times New Roman" w:hAnsi="Calibri" w:cs="Times New Roman"/>
          <w:b/>
          <w:lang w:eastAsia="nb-NO"/>
        </w:rPr>
        <w:tab/>
      </w:r>
    </w:p>
    <w:p w:rsidR="004B45E7" w:rsidRPr="008174F7" w:rsidRDefault="004B45E7" w:rsidP="004B45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nb-NO"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2"/>
      </w:tblGrid>
      <w:tr w:rsidR="004B45E7" w:rsidRPr="005B3DC7" w:rsidTr="000B20F6">
        <w:trPr>
          <w:cantSplit/>
          <w:trHeight w:val="348"/>
        </w:trPr>
        <w:tc>
          <w:tcPr>
            <w:tcW w:w="13962" w:type="dxa"/>
            <w:shd w:val="clear" w:color="auto" w:fill="D9D9D9"/>
          </w:tcPr>
          <w:p w:rsidR="004B45E7" w:rsidRPr="005B3DC7" w:rsidRDefault="004B45E7" w:rsidP="008A74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Oversikt over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område for den spesialpedagogiske hjelp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a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</w:p>
        </w:tc>
      </w:tr>
      <w:tr w:rsidR="004B45E7" w:rsidRPr="005B3DC7" w:rsidTr="000B20F6">
        <w:trPr>
          <w:cantSplit/>
          <w:trHeight w:val="348"/>
        </w:trPr>
        <w:tc>
          <w:tcPr>
            <w:tcW w:w="13962" w:type="dxa"/>
            <w:shd w:val="clear" w:color="auto" w:fill="FFFFFF" w:themeFill="background1"/>
          </w:tcPr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</w:tc>
      </w:tr>
      <w:tr w:rsidR="004B45E7" w:rsidRPr="00A672FD" w:rsidTr="000B20F6">
        <w:trPr>
          <w:cantSplit/>
          <w:trHeight w:val="348"/>
        </w:trPr>
        <w:tc>
          <w:tcPr>
            <w:tcW w:w="13962" w:type="dxa"/>
            <w:shd w:val="clear" w:color="auto" w:fill="D9D9D9"/>
          </w:tcPr>
          <w:p w:rsidR="004B45E7" w:rsidRPr="00A672FD" w:rsidRDefault="005B3DC7" w:rsidP="00E74BC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</w:pPr>
            <w:r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t xml:space="preserve">Vurdering av </w:t>
            </w:r>
            <w:r w:rsidR="008174F7"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t>den spesialpedagogiske hjelp</w:t>
            </w:r>
            <w:r w:rsidR="008A7484"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t>a</w:t>
            </w:r>
            <w:r w:rsidR="008174F7"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t xml:space="preserve">. </w:t>
            </w:r>
            <w:r w:rsidR="008174F7"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br/>
            </w:r>
            <w:r w:rsidR="008174F7" w:rsidRPr="00A672FD">
              <w:rPr>
                <w:rFonts w:asciiTheme="majorHAnsi" w:eastAsia="Times New Roman" w:hAnsiTheme="majorHAnsi" w:cs="Times New Roman"/>
                <w:bCs/>
                <w:lang w:val="nn-NO" w:eastAsia="nb-NO"/>
              </w:rPr>
              <w:t>Bør no</w:t>
            </w:r>
            <w:r w:rsidR="00E74BC3" w:rsidRPr="00A672FD">
              <w:rPr>
                <w:rFonts w:asciiTheme="majorHAnsi" w:eastAsia="Times New Roman" w:hAnsiTheme="majorHAnsi" w:cs="Times New Roman"/>
                <w:bCs/>
                <w:lang w:val="nn-NO" w:eastAsia="nb-NO"/>
              </w:rPr>
              <w:t>ko</w:t>
            </w:r>
            <w:r w:rsidR="008174F7" w:rsidRPr="00A672FD">
              <w:rPr>
                <w:rFonts w:asciiTheme="majorHAnsi" w:eastAsia="Times New Roman" w:hAnsiTheme="majorHAnsi" w:cs="Times New Roman"/>
                <w:bCs/>
                <w:lang w:val="nn-NO" w:eastAsia="nb-NO"/>
              </w:rPr>
              <w:t xml:space="preserve"> endr</w:t>
            </w:r>
            <w:r w:rsidR="008A7484" w:rsidRPr="00A672FD">
              <w:rPr>
                <w:rFonts w:asciiTheme="majorHAnsi" w:eastAsia="Times New Roman" w:hAnsiTheme="majorHAnsi" w:cs="Times New Roman"/>
                <w:bCs/>
                <w:lang w:val="nn-NO" w:eastAsia="nb-NO"/>
              </w:rPr>
              <w:t>ast</w:t>
            </w:r>
            <w:r w:rsidR="008174F7" w:rsidRPr="00A672FD">
              <w:rPr>
                <w:rFonts w:asciiTheme="majorHAnsi" w:eastAsia="Times New Roman" w:hAnsiTheme="majorHAnsi" w:cs="Times New Roman"/>
                <w:bCs/>
                <w:lang w:val="nn-NO" w:eastAsia="nb-NO"/>
              </w:rPr>
              <w:t>?</w:t>
            </w:r>
            <w:r w:rsidR="008174F7"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t xml:space="preserve"> </w:t>
            </w:r>
            <w:r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br/>
            </w:r>
            <w:r w:rsidR="004B45E7" w:rsidRPr="00A672FD"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  <w:t xml:space="preserve"> </w:t>
            </w:r>
          </w:p>
        </w:tc>
      </w:tr>
      <w:tr w:rsidR="004B45E7" w:rsidRPr="00A672FD" w:rsidTr="000B20F6">
        <w:trPr>
          <w:cantSplit/>
          <w:trHeight w:val="333"/>
        </w:trPr>
        <w:tc>
          <w:tcPr>
            <w:tcW w:w="13962" w:type="dxa"/>
            <w:shd w:val="clear" w:color="auto" w:fill="FFFFFF" w:themeFill="background1"/>
          </w:tcPr>
          <w:p w:rsidR="004B45E7" w:rsidRPr="00A672FD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</w:pPr>
          </w:p>
          <w:p w:rsidR="004B45E7" w:rsidRPr="00A672FD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val="nn-NO" w:eastAsia="nb-NO"/>
              </w:rPr>
            </w:pP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BFBFBF" w:themeFill="background1" w:themeFillShade="BF"/>
          </w:tcPr>
          <w:p w:rsidR="004B45E7" w:rsidRPr="005B3DC7" w:rsidRDefault="004B45E7" w:rsidP="008A74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Vurdering av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utbytte</w:t>
            </w:r>
            <w:r w:rsidR="00A672FD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t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barnet får av den spesialpedagogiske hjelp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a</w:t>
            </w:r>
          </w:p>
        </w:tc>
      </w:tr>
      <w:tr w:rsidR="004B45E7" w:rsidRPr="005B3DC7" w:rsidTr="000B20F6">
        <w:trPr>
          <w:cantSplit/>
          <w:trHeight w:val="963"/>
        </w:trPr>
        <w:tc>
          <w:tcPr>
            <w:tcW w:w="13962" w:type="dxa"/>
            <w:shd w:val="clear" w:color="auto" w:fill="FFFFFF" w:themeFill="background1"/>
          </w:tcPr>
          <w:p w:rsidR="004B45E7" w:rsidRPr="005B3DC7" w:rsidRDefault="004B45E7" w:rsidP="004B45E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BFBFBF" w:themeFill="background1" w:themeFillShade="BF"/>
          </w:tcPr>
          <w:p w:rsidR="004B45E7" w:rsidRPr="005B3DC7" w:rsidRDefault="004B45E7" w:rsidP="008A74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Vurdere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r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vi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at 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barnet 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f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ramleis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har behov for spesial</w:t>
            </w:r>
            <w:r w:rsidR="008174F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pedagogisk hjelp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? </w:t>
            </w: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FFFFFF" w:themeFill="background1"/>
          </w:tcPr>
          <w:p w:rsidR="004B45E7" w:rsidRPr="005B3DC7" w:rsidRDefault="00A672FD" w:rsidP="005B3DC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nb-NO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-3928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</w:t>
            </w:r>
            <w:r w:rsidR="004B45E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Ja                      </w:t>
            </w:r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br/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-12941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</w:t>
            </w:r>
            <w:r w:rsidR="004B45E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Nei</w:t>
            </w:r>
          </w:p>
        </w:tc>
      </w:tr>
      <w:tr w:rsidR="004B45E7" w:rsidRPr="005B3DC7" w:rsidTr="000B20F6">
        <w:trPr>
          <w:cantSplit/>
          <w:trHeight w:val="333"/>
        </w:trPr>
        <w:tc>
          <w:tcPr>
            <w:tcW w:w="13962" w:type="dxa"/>
            <w:shd w:val="clear" w:color="auto" w:fill="BFBFBF" w:themeFill="background1" w:themeFillShade="BF"/>
          </w:tcPr>
          <w:p w:rsidR="004B45E7" w:rsidRPr="005B3DC7" w:rsidRDefault="004B45E7" w:rsidP="008A74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</w:pP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Er det behov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for gjent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eken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til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vising til PP-</w:t>
            </w:r>
            <w:proofErr w:type="spellStart"/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tenest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a</w:t>
            </w:r>
            <w:proofErr w:type="spellEnd"/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for ny sakk</w:t>
            </w:r>
            <w:r w:rsidR="008A7484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>unnig</w:t>
            </w:r>
            <w:r w:rsidRP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t xml:space="preserve"> vurdering? </w:t>
            </w:r>
            <w:r w:rsidR="005B3DC7">
              <w:rPr>
                <w:rFonts w:asciiTheme="majorHAnsi" w:eastAsia="Times New Roman" w:hAnsiTheme="majorHAnsi" w:cs="Times New Roman"/>
                <w:b/>
                <w:bCs/>
                <w:lang w:eastAsia="nb-NO"/>
              </w:rPr>
              <w:br/>
            </w:r>
            <w:r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Hu</w:t>
            </w:r>
            <w:r w:rsidR="008A7484">
              <w:rPr>
                <w:rFonts w:asciiTheme="majorHAnsi" w:eastAsia="Times New Roman" w:hAnsiTheme="majorHAnsi" w:cs="Times New Roman"/>
                <w:bCs/>
                <w:lang w:eastAsia="nb-NO"/>
              </w:rPr>
              <w:t>gs</w:t>
            </w:r>
            <w:r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at foreldr</w:t>
            </w:r>
            <w:r w:rsidR="008A7484">
              <w:rPr>
                <w:rFonts w:asciiTheme="majorHAnsi" w:eastAsia="Times New Roman" w:hAnsiTheme="majorHAnsi" w:cs="Times New Roman"/>
                <w:bCs/>
                <w:lang w:eastAsia="nb-NO"/>
              </w:rPr>
              <w:t>a</w:t>
            </w:r>
            <w:r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må samtykke før det </w:t>
            </w:r>
            <w:r w:rsidR="008A7484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blir </w:t>
            </w:r>
            <w:r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send</w:t>
            </w:r>
            <w:r w:rsidR="008A7484">
              <w:rPr>
                <w:rFonts w:asciiTheme="majorHAnsi" w:eastAsia="Times New Roman" w:hAnsiTheme="majorHAnsi" w:cs="Times New Roman"/>
                <w:bCs/>
                <w:lang w:eastAsia="nb-NO"/>
              </w:rPr>
              <w:t>t</w:t>
            </w:r>
            <w:r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</w:t>
            </w:r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ny </w:t>
            </w:r>
            <w:r w:rsidR="008A7484">
              <w:rPr>
                <w:rFonts w:asciiTheme="majorHAnsi" w:eastAsia="Times New Roman" w:hAnsiTheme="majorHAnsi" w:cs="Times New Roman"/>
                <w:bCs/>
                <w:lang w:eastAsia="nb-NO"/>
              </w:rPr>
              <w:t>til</w:t>
            </w:r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vising til PP-</w:t>
            </w:r>
            <w:proofErr w:type="spellStart"/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tenest</w:t>
            </w:r>
            <w:r w:rsidR="008A7484">
              <w:rPr>
                <w:rFonts w:asciiTheme="majorHAnsi" w:eastAsia="Times New Roman" w:hAnsiTheme="majorHAnsi" w:cs="Times New Roman"/>
                <w:bCs/>
                <w:lang w:eastAsia="nb-NO"/>
              </w:rPr>
              <w:t>a</w:t>
            </w:r>
            <w:proofErr w:type="spellEnd"/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>.</w:t>
            </w:r>
          </w:p>
        </w:tc>
      </w:tr>
      <w:tr w:rsidR="005B3DC7" w:rsidRPr="005B3DC7" w:rsidTr="00CC009B">
        <w:trPr>
          <w:cantSplit/>
          <w:trHeight w:val="333"/>
        </w:trPr>
        <w:tc>
          <w:tcPr>
            <w:tcW w:w="13962" w:type="dxa"/>
            <w:shd w:val="clear" w:color="auto" w:fill="FFFFFF" w:themeFill="background1"/>
          </w:tcPr>
          <w:p w:rsidR="005B3DC7" w:rsidRPr="005B3DC7" w:rsidRDefault="00A672FD" w:rsidP="005B3DC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nb-NO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3925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Ja                      </w:t>
            </w:r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br/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nb-NO"/>
                </w:rPr>
                <w:id w:val="5525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C7" w:rsidRPr="005B3DC7">
                  <w:rPr>
                    <w:rFonts w:ascii="MS Gothic" w:eastAsia="MS Gothic" w:hAnsi="MS Gothic" w:cs="MS Gothic" w:hint="eastAsia"/>
                    <w:bCs/>
                    <w:lang w:eastAsia="nb-NO"/>
                  </w:rPr>
                  <w:t>☐</w:t>
                </w:r>
              </w:sdtContent>
            </w:sdt>
            <w:r w:rsidR="005B3DC7" w:rsidRPr="005B3DC7">
              <w:rPr>
                <w:rFonts w:asciiTheme="majorHAnsi" w:eastAsia="Times New Roman" w:hAnsiTheme="majorHAnsi" w:cs="Times New Roman"/>
                <w:bCs/>
                <w:lang w:eastAsia="nb-NO"/>
              </w:rPr>
              <w:t xml:space="preserve"> Nei</w:t>
            </w:r>
          </w:p>
        </w:tc>
      </w:tr>
    </w:tbl>
    <w:p w:rsidR="004B45E7" w:rsidRPr="004B45E7" w:rsidRDefault="004B45E7" w:rsidP="004B45E7">
      <w:pPr>
        <w:rPr>
          <w:b/>
        </w:rPr>
      </w:pPr>
    </w:p>
    <w:p w:rsidR="005B3DC7" w:rsidRDefault="005B3DC7" w:rsidP="004B45E7">
      <w:pPr>
        <w:rPr>
          <w:i/>
        </w:rPr>
      </w:pPr>
    </w:p>
    <w:p w:rsidR="004B45E7" w:rsidRPr="005B3DC7" w:rsidRDefault="004B45E7" w:rsidP="004B45E7">
      <w:pPr>
        <w:rPr>
          <w:b/>
        </w:rPr>
      </w:pPr>
      <w:r w:rsidRPr="005B3DC7">
        <w:rPr>
          <w:b/>
        </w:rPr>
        <w:t>Rapport utarbeid</w:t>
      </w:r>
      <w:r w:rsidR="008A7484">
        <w:rPr>
          <w:b/>
        </w:rPr>
        <w:t>d</w:t>
      </w:r>
      <w:r w:rsidRPr="005B3DC7">
        <w:rPr>
          <w:b/>
        </w:rPr>
        <w:t xml:space="preserve"> av:</w:t>
      </w:r>
    </w:p>
    <w:p w:rsidR="004B45E7" w:rsidRPr="005B3DC7" w:rsidRDefault="004B45E7" w:rsidP="004B45E7">
      <w:r w:rsidRPr="005B3DC7">
        <w:t>Dato:</w:t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="005B3DC7">
        <w:br/>
      </w:r>
      <w:proofErr w:type="spellStart"/>
      <w:r w:rsidR="008174F7">
        <w:t>Le</w:t>
      </w:r>
      <w:r w:rsidR="008A7484">
        <w:t>iar</w:t>
      </w:r>
      <w:proofErr w:type="spellEnd"/>
      <w:r w:rsidRPr="005B3DC7">
        <w:t>:</w:t>
      </w:r>
    </w:p>
    <w:p w:rsidR="004B45E7" w:rsidRPr="005B3DC7" w:rsidRDefault="004B45E7" w:rsidP="004B45E7"/>
    <w:p w:rsidR="004B45E7" w:rsidRPr="005B3DC7" w:rsidRDefault="005B3DC7" w:rsidP="004B45E7">
      <w:pPr>
        <w:rPr>
          <w:b/>
        </w:rPr>
      </w:pPr>
      <w:r w:rsidRPr="005B3DC7">
        <w:rPr>
          <w:b/>
        </w:rPr>
        <w:t>Kopi</w:t>
      </w:r>
    </w:p>
    <w:p w:rsidR="004B45E7" w:rsidRPr="005B3DC7" w:rsidRDefault="004B45E7" w:rsidP="004B45E7">
      <w:pPr>
        <w:rPr>
          <w:rFonts w:ascii="Arial" w:hAnsi="Arial" w:cs="Arial"/>
          <w:color w:val="111111"/>
          <w:sz w:val="16"/>
          <w:szCs w:val="16"/>
        </w:rPr>
      </w:pPr>
      <w:r w:rsidRPr="005B3DC7">
        <w:t>Foreldr</w:t>
      </w:r>
      <w:r w:rsidR="008A7484">
        <w:t>a</w:t>
      </w:r>
      <w:r w:rsidR="005B3DC7">
        <w:br/>
      </w:r>
      <w:r w:rsidRPr="005B3DC7">
        <w:t>Kommunen</w:t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  <w:r w:rsidRPr="005B3DC7">
        <w:tab/>
      </w: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  <w:bookmarkStart w:id="0" w:name="_GoBack"/>
      <w:bookmarkEnd w:id="0"/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>
      <w:pPr>
        <w:rPr>
          <w:rFonts w:ascii="Arial" w:hAnsi="Arial" w:cs="Arial"/>
          <w:color w:val="111111"/>
          <w:sz w:val="16"/>
          <w:szCs w:val="16"/>
        </w:rPr>
      </w:pPr>
    </w:p>
    <w:p w:rsidR="004B45E7" w:rsidRPr="004B45E7" w:rsidRDefault="004B45E7" w:rsidP="004B45E7"/>
    <w:p w:rsidR="00AE1CA2" w:rsidRDefault="00AE1CA2"/>
    <w:sectPr w:rsidR="00AE1CA2" w:rsidSect="00370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44" w:rsidRDefault="00F30044" w:rsidP="005B3DC7">
      <w:pPr>
        <w:spacing w:after="0" w:line="240" w:lineRule="auto"/>
      </w:pPr>
      <w:r>
        <w:separator/>
      </w:r>
    </w:p>
  </w:endnote>
  <w:endnote w:type="continuationSeparator" w:id="0">
    <w:p w:rsidR="00F30044" w:rsidRDefault="00F30044" w:rsidP="005B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44" w:rsidRDefault="00F30044" w:rsidP="005B3DC7">
      <w:pPr>
        <w:spacing w:after="0" w:line="240" w:lineRule="auto"/>
      </w:pPr>
      <w:r>
        <w:separator/>
      </w:r>
    </w:p>
  </w:footnote>
  <w:footnote w:type="continuationSeparator" w:id="0">
    <w:p w:rsidR="00F30044" w:rsidRDefault="00F30044" w:rsidP="005B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7" w:rsidRPr="005B3DC7" w:rsidRDefault="005B3DC7" w:rsidP="005B3DC7">
    <w:pPr>
      <w:pStyle w:val="Topptekst"/>
      <w:jc w:val="right"/>
      <w:rPr>
        <w:sz w:val="18"/>
        <w:szCs w:val="18"/>
      </w:rPr>
    </w:pPr>
    <w:r w:rsidRPr="005B3DC7">
      <w:rPr>
        <w:bCs/>
        <w:sz w:val="18"/>
        <w:szCs w:val="18"/>
      </w:rPr>
      <w:t xml:space="preserve">Unntatt offentlighet: </w:t>
    </w:r>
    <w:proofErr w:type="spellStart"/>
    <w:r w:rsidRPr="005B3DC7">
      <w:rPr>
        <w:bCs/>
        <w:sz w:val="18"/>
        <w:szCs w:val="18"/>
      </w:rPr>
      <w:t>Offl</w:t>
    </w:r>
    <w:proofErr w:type="spellEnd"/>
    <w:r w:rsidRPr="005B3DC7">
      <w:rPr>
        <w:bCs/>
        <w:sz w:val="18"/>
        <w:szCs w:val="18"/>
      </w:rPr>
      <w:t xml:space="preserve">. § 13, jfr. </w:t>
    </w:r>
    <w:proofErr w:type="spellStart"/>
    <w:r w:rsidRPr="005B3DC7">
      <w:rPr>
        <w:bCs/>
        <w:sz w:val="18"/>
        <w:szCs w:val="18"/>
      </w:rPr>
      <w:t>fvl</w:t>
    </w:r>
    <w:proofErr w:type="spellEnd"/>
    <w:r w:rsidRPr="005B3DC7">
      <w:rPr>
        <w:bCs/>
        <w:sz w:val="18"/>
        <w:szCs w:val="18"/>
      </w:rPr>
      <w:t>. § 13.1.1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A" w:rsidRDefault="00866AD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E7"/>
    <w:rsid w:val="0011014B"/>
    <w:rsid w:val="002405D0"/>
    <w:rsid w:val="003E366A"/>
    <w:rsid w:val="003E646E"/>
    <w:rsid w:val="004B45E7"/>
    <w:rsid w:val="005A5E46"/>
    <w:rsid w:val="005B3DC7"/>
    <w:rsid w:val="006A6C2A"/>
    <w:rsid w:val="008174F7"/>
    <w:rsid w:val="00866ADA"/>
    <w:rsid w:val="008A7484"/>
    <w:rsid w:val="00A672FD"/>
    <w:rsid w:val="00AE1CA2"/>
    <w:rsid w:val="00E74BC3"/>
    <w:rsid w:val="00F30044"/>
    <w:rsid w:val="00F4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C7"/>
  </w:style>
  <w:style w:type="paragraph" w:styleId="Overskrift1">
    <w:name w:val="heading 1"/>
    <w:basedOn w:val="Normal"/>
    <w:next w:val="Normal"/>
    <w:link w:val="Overskrift1Tegn"/>
    <w:uiPriority w:val="9"/>
    <w:qFormat/>
    <w:rsid w:val="005B3DC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3DC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3DC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3DC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DC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3DC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3DC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3DC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3DC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3D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3D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3DC7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3D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3DC7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3DC7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3D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5B3DC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B3D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3DC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3D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erk">
    <w:name w:val="Strong"/>
    <w:uiPriority w:val="22"/>
    <w:qFormat/>
    <w:rsid w:val="005B3DC7"/>
    <w:rPr>
      <w:b/>
      <w:bCs/>
    </w:rPr>
  </w:style>
  <w:style w:type="character" w:styleId="Utheving">
    <w:name w:val="Emphasis"/>
    <w:uiPriority w:val="20"/>
    <w:qFormat/>
    <w:rsid w:val="005B3D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mellomrom">
    <w:name w:val="No Spacing"/>
    <w:basedOn w:val="Normal"/>
    <w:uiPriority w:val="1"/>
    <w:qFormat/>
    <w:rsid w:val="005B3DC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3DC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5B3DC7"/>
    <w:pPr>
      <w:spacing w:before="200" w:after="0"/>
      <w:ind w:left="360" w:right="360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5B3DC7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3D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3DC7"/>
    <w:rPr>
      <w:b/>
      <w:bCs/>
      <w:i/>
      <w:iCs/>
    </w:rPr>
  </w:style>
  <w:style w:type="character" w:styleId="Svakutheving">
    <w:name w:val="Subtle Emphasis"/>
    <w:uiPriority w:val="19"/>
    <w:qFormat/>
    <w:rsid w:val="005B3DC7"/>
    <w:rPr>
      <w:i/>
      <w:iCs/>
    </w:rPr>
  </w:style>
  <w:style w:type="character" w:styleId="Sterkutheving">
    <w:name w:val="Intense Emphasis"/>
    <w:uiPriority w:val="21"/>
    <w:qFormat/>
    <w:rsid w:val="005B3DC7"/>
    <w:rPr>
      <w:b/>
      <w:bCs/>
    </w:rPr>
  </w:style>
  <w:style w:type="character" w:styleId="Svakreferanse">
    <w:name w:val="Subtle Reference"/>
    <w:uiPriority w:val="31"/>
    <w:qFormat/>
    <w:rsid w:val="005B3DC7"/>
    <w:rPr>
      <w:smallCaps/>
    </w:rPr>
  </w:style>
  <w:style w:type="character" w:styleId="Sterkreferanse">
    <w:name w:val="Intense Reference"/>
    <w:uiPriority w:val="32"/>
    <w:qFormat/>
    <w:rsid w:val="005B3DC7"/>
    <w:rPr>
      <w:smallCaps/>
      <w:spacing w:val="5"/>
      <w:u w:val="single"/>
    </w:rPr>
  </w:style>
  <w:style w:type="character" w:styleId="Boktittel">
    <w:name w:val="Book Title"/>
    <w:uiPriority w:val="33"/>
    <w:qFormat/>
    <w:rsid w:val="005B3DC7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B3DC7"/>
    <w:pPr>
      <w:outlineLvl w:val="9"/>
    </w:pPr>
    <w:rPr>
      <w:lang w:bidi="en-US"/>
    </w:rPr>
  </w:style>
  <w:style w:type="paragraph" w:styleId="Topptekst">
    <w:name w:val="header"/>
    <w:basedOn w:val="Normal"/>
    <w:link w:val="Topp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3DC7"/>
  </w:style>
  <w:style w:type="paragraph" w:styleId="Bunntekst">
    <w:name w:val="footer"/>
    <w:basedOn w:val="Normal"/>
    <w:link w:val="Bunn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3DC7"/>
  </w:style>
  <w:style w:type="paragraph" w:styleId="Bobletekst">
    <w:name w:val="Balloon Text"/>
    <w:basedOn w:val="Normal"/>
    <w:link w:val="BobletekstTegn"/>
    <w:uiPriority w:val="99"/>
    <w:semiHidden/>
    <w:unhideWhenUsed/>
    <w:rsid w:val="005B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C7"/>
  </w:style>
  <w:style w:type="paragraph" w:styleId="Overskrift1">
    <w:name w:val="heading 1"/>
    <w:basedOn w:val="Normal"/>
    <w:next w:val="Normal"/>
    <w:link w:val="Overskrift1Tegn"/>
    <w:uiPriority w:val="9"/>
    <w:qFormat/>
    <w:rsid w:val="005B3DC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3DC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3DC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3DC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DC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3DC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3DC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3DC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3DC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3D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3D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3DC7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3D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3D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3DC7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3DC7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3D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5B3DC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B3D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3DC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3D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erk">
    <w:name w:val="Strong"/>
    <w:uiPriority w:val="22"/>
    <w:qFormat/>
    <w:rsid w:val="005B3DC7"/>
    <w:rPr>
      <w:b/>
      <w:bCs/>
    </w:rPr>
  </w:style>
  <w:style w:type="character" w:styleId="Utheving">
    <w:name w:val="Emphasis"/>
    <w:uiPriority w:val="20"/>
    <w:qFormat/>
    <w:rsid w:val="005B3D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mellomrom">
    <w:name w:val="No Spacing"/>
    <w:basedOn w:val="Normal"/>
    <w:uiPriority w:val="1"/>
    <w:qFormat/>
    <w:rsid w:val="005B3DC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3DC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5B3DC7"/>
    <w:pPr>
      <w:spacing w:before="200" w:after="0"/>
      <w:ind w:left="360" w:right="360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5B3DC7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3D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3DC7"/>
    <w:rPr>
      <w:b/>
      <w:bCs/>
      <w:i/>
      <w:iCs/>
    </w:rPr>
  </w:style>
  <w:style w:type="character" w:styleId="Svakutheving">
    <w:name w:val="Subtle Emphasis"/>
    <w:uiPriority w:val="19"/>
    <w:qFormat/>
    <w:rsid w:val="005B3DC7"/>
    <w:rPr>
      <w:i/>
      <w:iCs/>
    </w:rPr>
  </w:style>
  <w:style w:type="character" w:styleId="Sterkutheving">
    <w:name w:val="Intense Emphasis"/>
    <w:uiPriority w:val="21"/>
    <w:qFormat/>
    <w:rsid w:val="005B3DC7"/>
    <w:rPr>
      <w:b/>
      <w:bCs/>
    </w:rPr>
  </w:style>
  <w:style w:type="character" w:styleId="Svakreferanse">
    <w:name w:val="Subtle Reference"/>
    <w:uiPriority w:val="31"/>
    <w:qFormat/>
    <w:rsid w:val="005B3DC7"/>
    <w:rPr>
      <w:smallCaps/>
    </w:rPr>
  </w:style>
  <w:style w:type="character" w:styleId="Sterkreferanse">
    <w:name w:val="Intense Reference"/>
    <w:uiPriority w:val="32"/>
    <w:qFormat/>
    <w:rsid w:val="005B3DC7"/>
    <w:rPr>
      <w:smallCaps/>
      <w:spacing w:val="5"/>
      <w:u w:val="single"/>
    </w:rPr>
  </w:style>
  <w:style w:type="character" w:styleId="Boktittel">
    <w:name w:val="Book Title"/>
    <w:uiPriority w:val="33"/>
    <w:qFormat/>
    <w:rsid w:val="005B3DC7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B3DC7"/>
    <w:pPr>
      <w:outlineLvl w:val="9"/>
    </w:pPr>
    <w:rPr>
      <w:lang w:bidi="en-US"/>
    </w:rPr>
  </w:style>
  <w:style w:type="paragraph" w:styleId="Topptekst">
    <w:name w:val="header"/>
    <w:basedOn w:val="Normal"/>
    <w:link w:val="Topp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3DC7"/>
  </w:style>
  <w:style w:type="paragraph" w:styleId="Bunntekst">
    <w:name w:val="footer"/>
    <w:basedOn w:val="Normal"/>
    <w:link w:val="BunntekstTegn"/>
    <w:uiPriority w:val="99"/>
    <w:unhideWhenUsed/>
    <w:rsid w:val="005B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3DC7"/>
  </w:style>
  <w:style w:type="paragraph" w:styleId="Bobletekst">
    <w:name w:val="Balloon Text"/>
    <w:basedOn w:val="Normal"/>
    <w:link w:val="BobletekstTegn"/>
    <w:uiPriority w:val="99"/>
    <w:semiHidden/>
    <w:unhideWhenUsed/>
    <w:rsid w:val="005B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2014-07-03T10:15:00Z</dcterms:created>
  <dcterms:modified xsi:type="dcterms:W3CDTF">2014-07-10T09:33:00Z</dcterms:modified>
</cp:coreProperties>
</file>