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D5B66" w14:textId="7E2A876F" w:rsidR="00826388" w:rsidRPr="00B55AC6" w:rsidRDefault="004875C1" w:rsidP="0073086F">
      <w:pPr>
        <w:jc w:val="both"/>
        <w:rPr>
          <w:rFonts w:eastAsia="Roboto" w:cs="Roboto"/>
          <w:lang w:val="fr-FR"/>
        </w:rPr>
      </w:pPr>
      <w:r w:rsidRPr="00B55AC6">
        <w:rPr>
          <w:rFonts w:eastAsia="Roboto" w:cs="Roboto"/>
          <w:sz w:val="32"/>
          <w:szCs w:val="32"/>
          <w:lang w:val="fr-FR"/>
        </w:rPr>
        <w:t>Une école des arts et de la culture pour tous</w:t>
      </w:r>
    </w:p>
    <w:p w14:paraId="55B6F35E" w14:textId="6FC25323" w:rsidR="00245417" w:rsidRPr="00B55AC6" w:rsidRDefault="004875C1" w:rsidP="0073086F">
      <w:pPr>
        <w:jc w:val="both"/>
        <w:rPr>
          <w:rFonts w:eastAsia="Roboto" w:cs="Roboto"/>
          <w:lang w:val="fr-FR"/>
        </w:rPr>
      </w:pPr>
      <w:r w:rsidRPr="00B55AC6">
        <w:rPr>
          <w:rFonts w:eastAsia="Roboto" w:cs="Roboto"/>
          <w:lang w:val="fr-FR"/>
        </w:rPr>
        <w:t>L’école des arts et de la culture (</w:t>
      </w:r>
      <w:proofErr w:type="spellStart"/>
      <w:r w:rsidR="3375CA30" w:rsidRPr="00B55AC6">
        <w:rPr>
          <w:rFonts w:eastAsia="Roboto" w:cs="Roboto"/>
          <w:i/>
          <w:iCs/>
          <w:lang w:val="fr-FR"/>
        </w:rPr>
        <w:t>Kulturskolen</w:t>
      </w:r>
      <w:proofErr w:type="spellEnd"/>
      <w:r w:rsidRPr="00B55AC6">
        <w:rPr>
          <w:rFonts w:eastAsia="Roboto" w:cs="Roboto"/>
          <w:lang w:val="fr-FR"/>
        </w:rPr>
        <w:t>)</w:t>
      </w:r>
      <w:r w:rsidR="3375CA30" w:rsidRPr="00B55AC6">
        <w:rPr>
          <w:rFonts w:eastAsia="Roboto" w:cs="Roboto"/>
          <w:lang w:val="fr-FR"/>
        </w:rPr>
        <w:t xml:space="preserve"> </w:t>
      </w:r>
      <w:r w:rsidRPr="00B55AC6">
        <w:rPr>
          <w:rFonts w:eastAsia="Roboto" w:cs="Roboto"/>
          <w:lang w:val="fr-FR"/>
        </w:rPr>
        <w:t xml:space="preserve">propose des </w:t>
      </w:r>
      <w:r w:rsidR="002A4112" w:rsidRPr="00B55AC6">
        <w:rPr>
          <w:rFonts w:eastAsia="Roboto" w:cs="Roboto"/>
          <w:lang w:val="fr-FR"/>
        </w:rPr>
        <w:t>enseignements</w:t>
      </w:r>
      <w:r w:rsidRPr="00B55AC6">
        <w:rPr>
          <w:rFonts w:eastAsia="Roboto" w:cs="Roboto"/>
          <w:lang w:val="fr-FR"/>
        </w:rPr>
        <w:t xml:space="preserve"> et des activités à un public d’enfants et de jeunes </w:t>
      </w:r>
      <w:r w:rsidR="00B11B24" w:rsidRPr="00B55AC6">
        <w:rPr>
          <w:rFonts w:eastAsia="Roboto" w:cs="Roboto"/>
          <w:lang w:val="fr-FR"/>
        </w:rPr>
        <w:t>ayant</w:t>
      </w:r>
      <w:r w:rsidRPr="00B55AC6">
        <w:rPr>
          <w:rFonts w:eastAsia="Roboto" w:cs="Roboto"/>
          <w:lang w:val="fr-FR"/>
        </w:rPr>
        <w:t xml:space="preserve"> envie de s’immerger dans le monde de la culture et des arts. Au sein de l’école</w:t>
      </w:r>
      <w:r w:rsidR="005547C2" w:rsidRPr="00B55AC6">
        <w:rPr>
          <w:rFonts w:eastAsia="Roboto" w:cs="Roboto"/>
          <w:lang w:val="fr-FR"/>
        </w:rPr>
        <w:t>, ils peuvent notamment s’initier à la danse, au chant, à la pratique d’un instrument de musique, à l’écriture, au théâtre, au dessin, à la sculpture ainsi qu’à la réalisation de films</w:t>
      </w:r>
      <w:r w:rsidR="005F7F45" w:rsidRPr="00B55AC6">
        <w:rPr>
          <w:rFonts w:eastAsia="Roboto" w:cs="Roboto"/>
          <w:lang w:val="fr-FR"/>
        </w:rPr>
        <w:t>.</w:t>
      </w:r>
      <w:r w:rsidR="002A4112" w:rsidRPr="00B55AC6">
        <w:rPr>
          <w:rFonts w:eastAsia="Roboto" w:cs="Roboto"/>
          <w:lang w:val="fr-FR"/>
        </w:rPr>
        <w:t xml:space="preserve"> Beaucoup d’enfants et de jeunes inscrits à l’école des arts et de la culture tissent de nouvelles amitiés </w:t>
      </w:r>
      <w:r w:rsidR="00001C2C">
        <w:rPr>
          <w:rFonts w:eastAsia="Roboto" w:cs="Roboto"/>
          <w:lang w:val="fr-FR"/>
        </w:rPr>
        <w:t xml:space="preserve">qui leur donnent un sentiment d’appartenance </w:t>
      </w:r>
      <w:r w:rsidR="006F4E99">
        <w:rPr>
          <w:rFonts w:eastAsia="Roboto" w:cs="Roboto"/>
          <w:lang w:val="fr-FR"/>
        </w:rPr>
        <w:t>au</w:t>
      </w:r>
      <w:r w:rsidR="00001C2C">
        <w:rPr>
          <w:rFonts w:eastAsia="Roboto" w:cs="Roboto"/>
          <w:lang w:val="fr-FR"/>
        </w:rPr>
        <w:t xml:space="preserve"> groupe.</w:t>
      </w:r>
      <w:r w:rsidR="00B11B24" w:rsidRPr="00B55AC6">
        <w:rPr>
          <w:rFonts w:eastAsia="Roboto" w:cs="Roboto"/>
          <w:lang w:val="fr-FR"/>
        </w:rPr>
        <w:t xml:space="preserve"> </w:t>
      </w:r>
    </w:p>
    <w:p w14:paraId="73474C97" w14:textId="41611D76" w:rsidR="00245417" w:rsidRPr="00B55AC6" w:rsidRDefault="000669E3" w:rsidP="0073086F">
      <w:pPr>
        <w:jc w:val="both"/>
        <w:rPr>
          <w:rFonts w:eastAsia="Roboto" w:cs="Roboto"/>
          <w:lang w:val="fr-FR"/>
        </w:rPr>
      </w:pPr>
      <w:r w:rsidRPr="00B55AC6">
        <w:rPr>
          <w:rFonts w:eastAsia="Roboto" w:cs="Roboto"/>
          <w:lang w:val="fr-FR"/>
        </w:rPr>
        <w:t>À l</w:t>
      </w:r>
      <w:r w:rsidR="00C470E3" w:rsidRPr="00B55AC6">
        <w:rPr>
          <w:rFonts w:eastAsia="Roboto" w:cs="Roboto"/>
          <w:lang w:val="fr-FR"/>
        </w:rPr>
        <w:t>’école des arts et de la culture</w:t>
      </w:r>
      <w:r w:rsidRPr="00B55AC6">
        <w:rPr>
          <w:rFonts w:eastAsia="Roboto" w:cs="Roboto"/>
          <w:lang w:val="fr-FR"/>
        </w:rPr>
        <w:t>, les en</w:t>
      </w:r>
      <w:r w:rsidR="00C470E3" w:rsidRPr="00B55AC6">
        <w:rPr>
          <w:rFonts w:eastAsia="Roboto" w:cs="Roboto"/>
          <w:lang w:val="fr-FR"/>
        </w:rPr>
        <w:t xml:space="preserve">seignants </w:t>
      </w:r>
      <w:r w:rsidRPr="00B55AC6">
        <w:rPr>
          <w:rFonts w:eastAsia="Roboto" w:cs="Roboto"/>
          <w:lang w:val="fr-FR"/>
        </w:rPr>
        <w:t>sont compétents et professionnels. Les élèves peuvent assister à des cours collectifs avec des enfants ou des jeunes de leur âge, ou bien à des cours individuels. En règle générale, l’enseignement est dispensé une fois leur journée d’école terminée.</w:t>
      </w:r>
      <w:r w:rsidR="00474F9E" w:rsidRPr="00B55AC6">
        <w:rPr>
          <w:rFonts w:eastAsia="Roboto" w:cs="Roboto"/>
          <w:lang w:val="fr-FR"/>
        </w:rPr>
        <w:t xml:space="preserve"> </w:t>
      </w:r>
    </w:p>
    <w:p w14:paraId="3D6E8F31" w14:textId="77777777" w:rsidR="00A12219" w:rsidRPr="00B55AC6" w:rsidRDefault="00A12219" w:rsidP="0073086F">
      <w:pPr>
        <w:jc w:val="both"/>
        <w:rPr>
          <w:rFonts w:eastAsia="Roboto" w:cs="Roboto"/>
          <w:lang w:val="fr-FR"/>
        </w:rPr>
      </w:pPr>
    </w:p>
    <w:p w14:paraId="4635D6A1" w14:textId="3CDE6A1C" w:rsidR="00B30FFA" w:rsidRPr="00B55AC6" w:rsidRDefault="00993A4F" w:rsidP="0073086F">
      <w:pPr>
        <w:jc w:val="both"/>
        <w:rPr>
          <w:rFonts w:eastAsia="Roboto" w:cs="Roboto"/>
          <w:b/>
          <w:bCs/>
          <w:lang w:val="fr-FR"/>
        </w:rPr>
      </w:pPr>
      <w:r w:rsidRPr="00B55AC6">
        <w:rPr>
          <w:rFonts w:eastAsia="Roboto" w:cs="Roboto"/>
          <w:b/>
          <w:bCs/>
          <w:lang w:val="fr-FR"/>
        </w:rPr>
        <w:t>Qui peut aller à l’école des arts et de la culture</w:t>
      </w:r>
      <w:r w:rsidR="00B55AC6" w:rsidRPr="00B55AC6">
        <w:rPr>
          <w:rFonts w:eastAsia="Roboto" w:cs="Roboto"/>
          <w:b/>
          <w:bCs/>
          <w:lang w:val="fr-FR"/>
        </w:rPr>
        <w:t> </w:t>
      </w:r>
      <w:r w:rsidR="002620D5" w:rsidRPr="00B55AC6">
        <w:rPr>
          <w:rFonts w:eastAsia="Roboto" w:cs="Roboto"/>
          <w:b/>
          <w:bCs/>
          <w:lang w:val="fr-FR"/>
        </w:rPr>
        <w:t>?</w:t>
      </w:r>
    </w:p>
    <w:p w14:paraId="717D7346" w14:textId="7A5A183A" w:rsidR="008A68FB" w:rsidRPr="00B55AC6" w:rsidRDefault="000353AF" w:rsidP="0073086F">
      <w:pPr>
        <w:jc w:val="both"/>
        <w:rPr>
          <w:rFonts w:eastAsia="Roboto" w:cs="Roboto"/>
          <w:lang w:val="fr-FR"/>
        </w:rPr>
      </w:pPr>
      <w:r w:rsidRPr="00B55AC6">
        <w:rPr>
          <w:rFonts w:eastAsia="Roboto" w:cs="Roboto"/>
          <w:lang w:val="fr-FR"/>
        </w:rPr>
        <w:t xml:space="preserve">Tous les enfants et tous les jeunes peuvent s’inscrire. </w:t>
      </w:r>
      <w:r w:rsidR="00D6447B" w:rsidRPr="00B55AC6">
        <w:rPr>
          <w:rFonts w:eastAsia="Roboto" w:cs="Roboto"/>
          <w:lang w:val="fr-FR"/>
        </w:rPr>
        <w:t xml:space="preserve">L’école offre une sélection de cours dans des matières diverses qui s’adressent tant </w:t>
      </w:r>
      <w:r w:rsidR="00B55AC6">
        <w:rPr>
          <w:rFonts w:eastAsia="Roboto" w:cs="Roboto"/>
          <w:lang w:val="fr-FR"/>
        </w:rPr>
        <w:t>à des</w:t>
      </w:r>
      <w:r w:rsidR="00D6447B" w:rsidRPr="00B55AC6">
        <w:rPr>
          <w:rFonts w:eastAsia="Roboto" w:cs="Roboto"/>
          <w:lang w:val="fr-FR"/>
        </w:rPr>
        <w:t xml:space="preserve"> débutants qu’</w:t>
      </w:r>
      <w:r w:rsidR="00B55AC6">
        <w:rPr>
          <w:rFonts w:eastAsia="Roboto" w:cs="Roboto"/>
          <w:lang w:val="fr-FR"/>
        </w:rPr>
        <w:t>à des</w:t>
      </w:r>
      <w:r w:rsidR="00D6447B" w:rsidRPr="00B55AC6">
        <w:rPr>
          <w:rFonts w:eastAsia="Roboto" w:cs="Roboto"/>
          <w:lang w:val="fr-FR"/>
        </w:rPr>
        <w:t xml:space="preserve"> apprenants </w:t>
      </w:r>
      <w:proofErr w:type="gramStart"/>
      <w:r w:rsidR="00D6447B" w:rsidRPr="00B55AC6">
        <w:rPr>
          <w:rFonts w:eastAsia="Roboto" w:cs="Roboto"/>
          <w:lang w:val="fr-FR"/>
        </w:rPr>
        <w:t>confirmés</w:t>
      </w:r>
      <w:proofErr w:type="gramEnd"/>
      <w:r w:rsidR="00D6447B" w:rsidRPr="00B55AC6">
        <w:rPr>
          <w:rFonts w:eastAsia="Roboto" w:cs="Roboto"/>
          <w:lang w:val="fr-FR"/>
        </w:rPr>
        <w:t>. Toute personne de plus de 18 ans peut également s’inscrire dans la limite des places disponibles.</w:t>
      </w:r>
    </w:p>
    <w:p w14:paraId="7BAE19CA" w14:textId="77777777" w:rsidR="002620D5" w:rsidRPr="00B55AC6" w:rsidRDefault="002620D5" w:rsidP="0073086F">
      <w:pPr>
        <w:jc w:val="both"/>
        <w:rPr>
          <w:rFonts w:eastAsia="Roboto" w:cs="Roboto"/>
          <w:b/>
          <w:bCs/>
          <w:lang w:val="fr-FR"/>
        </w:rPr>
      </w:pPr>
    </w:p>
    <w:p w14:paraId="61206479" w14:textId="7C74956C" w:rsidR="00B30FFA" w:rsidRPr="00B55AC6" w:rsidRDefault="00D6447B" w:rsidP="0073086F">
      <w:pPr>
        <w:jc w:val="both"/>
        <w:rPr>
          <w:rFonts w:eastAsia="Roboto" w:cs="Roboto"/>
          <w:lang w:val="fr-FR"/>
        </w:rPr>
      </w:pPr>
      <w:r w:rsidRPr="00B55AC6">
        <w:rPr>
          <w:rFonts w:eastAsia="Roboto" w:cs="Roboto"/>
          <w:b/>
          <w:bCs/>
          <w:lang w:val="fr-FR"/>
        </w:rPr>
        <w:t>Combien ça coûte</w:t>
      </w:r>
      <w:r w:rsidR="00B55AC6" w:rsidRPr="00B55AC6">
        <w:rPr>
          <w:rFonts w:eastAsia="Roboto" w:cs="Roboto"/>
          <w:b/>
          <w:bCs/>
          <w:lang w:val="fr-FR"/>
        </w:rPr>
        <w:t> </w:t>
      </w:r>
      <w:r w:rsidRPr="00B55AC6">
        <w:rPr>
          <w:rFonts w:eastAsia="Roboto" w:cs="Roboto"/>
          <w:b/>
          <w:bCs/>
          <w:lang w:val="fr-FR"/>
        </w:rPr>
        <w:t>?</w:t>
      </w:r>
      <w:r w:rsidR="00B30FFA" w:rsidRPr="00B55AC6">
        <w:rPr>
          <w:rFonts w:eastAsia="Roboto" w:cs="Roboto"/>
          <w:lang w:val="fr-FR"/>
        </w:rPr>
        <w:t xml:space="preserve"> </w:t>
      </w:r>
    </w:p>
    <w:p w14:paraId="32BB6D2B" w14:textId="142F9E24" w:rsidR="00B30FFA" w:rsidRPr="00B55AC6" w:rsidRDefault="00B55AC6" w:rsidP="0073086F">
      <w:pPr>
        <w:jc w:val="both"/>
        <w:rPr>
          <w:rFonts w:eastAsia="Roboto" w:cs="Roboto"/>
          <w:lang w:val="fr-FR"/>
        </w:rPr>
      </w:pPr>
      <w:r>
        <w:rPr>
          <w:rFonts w:eastAsia="Roboto" w:cs="Roboto"/>
          <w:lang w:val="fr-FR"/>
        </w:rPr>
        <w:t xml:space="preserve">Étudier à l’école des arts et de la culture a un coût. Certaines communes </w:t>
      </w:r>
      <w:r w:rsidR="00EB499D">
        <w:rPr>
          <w:rFonts w:eastAsia="Roboto" w:cs="Roboto"/>
          <w:lang w:val="fr-FR"/>
        </w:rPr>
        <w:t xml:space="preserve">ont des programmes de réduction ou bien des offres de gratuité. Dans certaines écoles, il est possible d’emprunter des instruments ou du matériel. Pour obtenir plus d’informations sur les tarifs, merci de contacter </w:t>
      </w:r>
      <w:r w:rsidR="00CE7D44" w:rsidRPr="00B55AC6">
        <w:rPr>
          <w:rFonts w:eastAsia="Roboto" w:cs="Roboto"/>
          <w:lang w:val="fr-FR"/>
        </w:rPr>
        <w:t>[</w:t>
      </w:r>
      <w:r w:rsidR="00EB499D">
        <w:rPr>
          <w:rFonts w:eastAsia="Roboto" w:cs="Roboto"/>
          <w:lang w:val="fr-FR"/>
        </w:rPr>
        <w:t>indiquer le nom du contact et ses coordonnées</w:t>
      </w:r>
      <w:r w:rsidR="00CE7D44" w:rsidRPr="00B55AC6">
        <w:rPr>
          <w:rFonts w:eastAsia="Roboto" w:cs="Roboto"/>
          <w:lang w:val="fr-FR"/>
        </w:rPr>
        <w:t>]</w:t>
      </w:r>
      <w:r w:rsidR="00E763E5" w:rsidRPr="00B55AC6">
        <w:rPr>
          <w:rFonts w:eastAsia="Roboto" w:cs="Roboto"/>
          <w:lang w:val="fr-FR"/>
        </w:rPr>
        <w:t>.</w:t>
      </w:r>
    </w:p>
    <w:p w14:paraId="5B57E416" w14:textId="77777777" w:rsidR="00CE7D44" w:rsidRPr="00B55AC6" w:rsidRDefault="00CE7D44" w:rsidP="0073086F">
      <w:pPr>
        <w:jc w:val="both"/>
        <w:rPr>
          <w:rFonts w:eastAsia="Roboto" w:cs="Roboto"/>
          <w:b/>
          <w:bCs/>
          <w:lang w:val="fr-FR"/>
        </w:rPr>
      </w:pPr>
    </w:p>
    <w:p w14:paraId="55D5F52F" w14:textId="1E391253" w:rsidR="00B30FFA" w:rsidRPr="00B55AC6" w:rsidRDefault="00B55AC6" w:rsidP="0073086F">
      <w:pPr>
        <w:jc w:val="both"/>
        <w:rPr>
          <w:rFonts w:eastAsia="Roboto" w:cs="Roboto"/>
          <w:b/>
          <w:bCs/>
          <w:lang w:val="fr-FR"/>
        </w:rPr>
      </w:pPr>
      <w:r w:rsidRPr="00B55AC6">
        <w:rPr>
          <w:rFonts w:eastAsia="Roboto" w:cs="Roboto"/>
          <w:b/>
          <w:bCs/>
          <w:lang w:val="fr-FR"/>
        </w:rPr>
        <w:t>Comment s’inscrire à l’école des arts et de la culture ?</w:t>
      </w:r>
    </w:p>
    <w:p w14:paraId="0C2BFA13" w14:textId="18311BF8" w:rsidR="002620D5" w:rsidRPr="00B55AC6" w:rsidRDefault="00EE4EFB" w:rsidP="0073086F">
      <w:pPr>
        <w:jc w:val="both"/>
        <w:rPr>
          <w:rFonts w:eastAsia="Roboto" w:cs="Roboto"/>
          <w:lang w:val="fr-FR"/>
        </w:rPr>
      </w:pPr>
      <w:r>
        <w:rPr>
          <w:rFonts w:eastAsia="Roboto" w:cs="Roboto"/>
          <w:lang w:val="fr-FR"/>
        </w:rPr>
        <w:t xml:space="preserve">Si vous souhaitez </w:t>
      </w:r>
      <w:r w:rsidR="00D7218F">
        <w:rPr>
          <w:rFonts w:eastAsia="Roboto" w:cs="Roboto"/>
          <w:lang w:val="fr-FR"/>
        </w:rPr>
        <w:t xml:space="preserve">faire une inscription dans une école des arts et de la culture, </w:t>
      </w:r>
      <w:r>
        <w:rPr>
          <w:rFonts w:eastAsia="Roboto" w:cs="Roboto"/>
          <w:lang w:val="fr-FR"/>
        </w:rPr>
        <w:t>pour votre enfant ou pour vous-même, veuillez contacter</w:t>
      </w:r>
      <w:r w:rsidR="002620D5" w:rsidRPr="00B55AC6">
        <w:rPr>
          <w:rFonts w:eastAsia="Roboto" w:cs="Roboto"/>
          <w:lang w:val="fr-FR"/>
        </w:rPr>
        <w:t xml:space="preserve"> </w:t>
      </w:r>
      <w:r w:rsidRPr="00B55AC6">
        <w:rPr>
          <w:rFonts w:eastAsia="Roboto" w:cs="Roboto"/>
          <w:lang w:val="fr-FR"/>
        </w:rPr>
        <w:t>[</w:t>
      </w:r>
      <w:r>
        <w:rPr>
          <w:rFonts w:eastAsia="Roboto" w:cs="Roboto"/>
          <w:lang w:val="fr-FR"/>
        </w:rPr>
        <w:t>indiquer le nom du contact et ses coordonnées</w:t>
      </w:r>
      <w:r w:rsidRPr="00B55AC6">
        <w:rPr>
          <w:rFonts w:eastAsia="Roboto" w:cs="Roboto"/>
          <w:lang w:val="fr-FR"/>
        </w:rPr>
        <w:t>].</w:t>
      </w:r>
      <w:r w:rsidR="002620D5" w:rsidRPr="00B55AC6">
        <w:rPr>
          <w:rFonts w:eastAsia="Roboto" w:cs="Roboto"/>
          <w:lang w:val="fr-FR"/>
        </w:rPr>
        <w:t xml:space="preserve"> </w:t>
      </w:r>
    </w:p>
    <w:p w14:paraId="0E2550E5" w14:textId="3244F741" w:rsidR="00B30FFA" w:rsidRPr="00B55AC6" w:rsidRDefault="00B30FFA" w:rsidP="0073086F">
      <w:pPr>
        <w:jc w:val="both"/>
        <w:rPr>
          <w:rFonts w:eastAsia="Roboto" w:cs="Roboto"/>
          <w:lang w:val="fr-FR"/>
        </w:rPr>
      </w:pPr>
    </w:p>
    <w:p w14:paraId="1ACE59CC" w14:textId="7957B123" w:rsidR="00567DC8" w:rsidRPr="00B55AC6" w:rsidRDefault="00567DC8" w:rsidP="0073086F">
      <w:pPr>
        <w:jc w:val="both"/>
        <w:rPr>
          <w:rFonts w:eastAsia="Roboto" w:cs="Roboto"/>
          <w:lang w:val="fr-FR"/>
        </w:rPr>
      </w:pPr>
    </w:p>
    <w:p w14:paraId="3433773D" w14:textId="35722BD0" w:rsidR="00567DC8" w:rsidRPr="00B55AC6" w:rsidRDefault="00567DC8" w:rsidP="0073086F">
      <w:pPr>
        <w:jc w:val="both"/>
        <w:rPr>
          <w:rFonts w:eastAsia="Roboto" w:cs="Roboto"/>
          <w:lang w:val="fr-FR"/>
        </w:rPr>
      </w:pPr>
    </w:p>
    <w:p w14:paraId="78079D6E" w14:textId="572F811E" w:rsidR="00567DC8" w:rsidRPr="00B55AC6" w:rsidRDefault="00567DC8" w:rsidP="0073086F">
      <w:pPr>
        <w:jc w:val="both"/>
        <w:rPr>
          <w:rFonts w:eastAsia="Roboto" w:cs="Roboto"/>
          <w:lang w:val="fr-FR"/>
        </w:rPr>
      </w:pPr>
    </w:p>
    <w:p w14:paraId="547934FD" w14:textId="48F2A6A0" w:rsidR="00567DC8" w:rsidRPr="00B55AC6" w:rsidRDefault="00567DC8" w:rsidP="0073086F">
      <w:pPr>
        <w:jc w:val="both"/>
        <w:rPr>
          <w:rFonts w:eastAsia="Roboto" w:cs="Roboto"/>
          <w:lang w:val="fr-FR"/>
        </w:rPr>
      </w:pPr>
    </w:p>
    <w:p w14:paraId="1FEF245D" w14:textId="3452CE44" w:rsidR="00567DC8" w:rsidRPr="00B55AC6" w:rsidRDefault="00567DC8" w:rsidP="0073086F">
      <w:pPr>
        <w:jc w:val="both"/>
        <w:rPr>
          <w:rFonts w:eastAsia="Roboto" w:cs="Roboto"/>
          <w:lang w:val="fr-FR"/>
        </w:rPr>
      </w:pPr>
    </w:p>
    <w:p w14:paraId="03E05D71" w14:textId="516D5978" w:rsidR="00567DC8" w:rsidRPr="00B55AC6" w:rsidRDefault="00567DC8" w:rsidP="0073086F">
      <w:pPr>
        <w:tabs>
          <w:tab w:val="left" w:pos="5325"/>
        </w:tabs>
        <w:jc w:val="both"/>
        <w:rPr>
          <w:rFonts w:eastAsia="Roboto" w:cs="Roboto"/>
          <w:lang w:val="fr-FR"/>
        </w:rPr>
      </w:pPr>
      <w:r w:rsidRPr="00B55AC6">
        <w:rPr>
          <w:rFonts w:eastAsia="Roboto" w:cs="Roboto"/>
          <w:lang w:val="fr-FR"/>
        </w:rPr>
        <w:tab/>
      </w:r>
    </w:p>
    <w:sectPr w:rsidR="00567DC8" w:rsidRPr="00B55A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3CE5B" w14:textId="77777777" w:rsidR="00F53225" w:rsidRDefault="00F53225" w:rsidP="00297098">
      <w:pPr>
        <w:spacing w:after="0" w:line="240" w:lineRule="auto"/>
      </w:pPr>
      <w:r>
        <w:separator/>
      </w:r>
    </w:p>
  </w:endnote>
  <w:endnote w:type="continuationSeparator" w:id="0">
    <w:p w14:paraId="5235F30A" w14:textId="77777777" w:rsidR="00F53225" w:rsidRDefault="00F53225" w:rsidP="0029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221C1" w14:textId="77777777" w:rsidR="00D7218F" w:rsidRDefault="00D72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93D0" w14:textId="4AD9A21A" w:rsidR="00FB6C55" w:rsidRPr="00D7218F" w:rsidRDefault="00D7218F" w:rsidP="00FB6C55">
    <w:pPr>
      <w:jc w:val="center"/>
      <w:rPr>
        <w:rFonts w:eastAsia="Roboto" w:cs="Roboto"/>
        <w:lang w:val="fr-FR"/>
      </w:rPr>
    </w:pPr>
    <w:r w:rsidRPr="00D7218F">
      <w:rPr>
        <w:lang w:val="fr-FR"/>
      </w:rPr>
      <w:t>Pour plus d’informations sur l’école des arts et de la culture, merci de contacter</w:t>
    </w:r>
    <w:r w:rsidR="00FB6C55" w:rsidRPr="00D7218F">
      <w:rPr>
        <w:rFonts w:eastAsia="Roboto" w:cs="Roboto"/>
        <w:lang w:val="fr-FR"/>
      </w:rPr>
      <w:t xml:space="preserve"> [</w:t>
    </w:r>
    <w:r w:rsidRPr="00D7218F">
      <w:rPr>
        <w:rFonts w:eastAsia="Roboto" w:cs="Roboto"/>
        <w:lang w:val="fr-FR"/>
      </w:rPr>
      <w:t>indiquer les coordonnées de la personne à contacter</w:t>
    </w:r>
    <w:r w:rsidR="00FB6C55" w:rsidRPr="00D7218F">
      <w:rPr>
        <w:rFonts w:eastAsia="Roboto" w:cs="Roboto"/>
        <w:lang w:val="fr-FR"/>
      </w:rPr>
      <w:t xml:space="preserve">] </w:t>
    </w:r>
    <w:r w:rsidRPr="00D7218F">
      <w:rPr>
        <w:rFonts w:eastAsia="Roboto" w:cs="Roboto"/>
        <w:lang w:val="fr-FR"/>
      </w:rPr>
      <w:t>ou de consulter notre site</w:t>
    </w:r>
    <w:r w:rsidR="00FB6C55" w:rsidRPr="00D7218F">
      <w:rPr>
        <w:rFonts w:eastAsia="Roboto" w:cs="Roboto"/>
        <w:lang w:val="fr-FR"/>
      </w:rPr>
      <w:t xml:space="preserve"> [</w:t>
    </w:r>
    <w:r w:rsidRPr="00D7218F">
      <w:rPr>
        <w:rFonts w:eastAsia="Roboto" w:cs="Roboto"/>
        <w:lang w:val="fr-FR"/>
      </w:rPr>
      <w:t>indiquer le lien au site internet</w:t>
    </w:r>
    <w:r w:rsidR="00FB6C55" w:rsidRPr="00D7218F">
      <w:rPr>
        <w:rFonts w:eastAsia="Roboto" w:cs="Roboto"/>
        <w:lang w:val="fr-FR"/>
      </w:rPr>
      <w:t>].</w:t>
    </w:r>
  </w:p>
  <w:p w14:paraId="37D0F791" w14:textId="552DDD53" w:rsidR="00186DD0" w:rsidRPr="0019480F" w:rsidRDefault="00186DD0">
    <w:pPr>
      <w:pStyle w:val="Footer"/>
      <w:rPr>
        <w:lang w:val="nn-NO"/>
      </w:rP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F24AB" w14:textId="77777777" w:rsidR="00D7218F" w:rsidRDefault="00D72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04E74" w14:textId="77777777" w:rsidR="00F53225" w:rsidRDefault="00F53225" w:rsidP="00297098">
      <w:pPr>
        <w:spacing w:after="0" w:line="240" w:lineRule="auto"/>
      </w:pPr>
      <w:r>
        <w:separator/>
      </w:r>
    </w:p>
  </w:footnote>
  <w:footnote w:type="continuationSeparator" w:id="0">
    <w:p w14:paraId="601A80A5" w14:textId="77777777" w:rsidR="00F53225" w:rsidRDefault="00F53225" w:rsidP="00297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550C" w14:textId="77777777" w:rsidR="00D7218F" w:rsidRDefault="00D72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F5085" w14:textId="77777777" w:rsidR="00D7218F" w:rsidRDefault="00D72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14A26" w14:textId="77777777" w:rsidR="00D7218F" w:rsidRDefault="00D72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D28E2"/>
    <w:multiLevelType w:val="hybridMultilevel"/>
    <w:tmpl w:val="1F521028"/>
    <w:lvl w:ilvl="0" w:tplc="2000EC5C">
      <w:start w:val="3"/>
      <w:numFmt w:val="bullet"/>
      <w:lvlText w:val="-"/>
      <w:lvlJc w:val="left"/>
      <w:pPr>
        <w:ind w:left="720" w:hanging="360"/>
      </w:pPr>
      <w:rPr>
        <w:rFonts w:ascii="Roboto" w:eastAsiaTheme="minorHAnsi" w:hAnsi="Roboto"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13"/>
    <w:rsid w:val="00001C2C"/>
    <w:rsid w:val="000024CC"/>
    <w:rsid w:val="0001351B"/>
    <w:rsid w:val="00031EF4"/>
    <w:rsid w:val="000353AF"/>
    <w:rsid w:val="00044AB3"/>
    <w:rsid w:val="000669E3"/>
    <w:rsid w:val="00070F68"/>
    <w:rsid w:val="000759B4"/>
    <w:rsid w:val="000A0C80"/>
    <w:rsid w:val="000C1948"/>
    <w:rsid w:val="000C2BB1"/>
    <w:rsid w:val="000D0348"/>
    <w:rsid w:val="000D0E61"/>
    <w:rsid w:val="000D57A5"/>
    <w:rsid w:val="000E020F"/>
    <w:rsid w:val="00111184"/>
    <w:rsid w:val="0011452C"/>
    <w:rsid w:val="00134B07"/>
    <w:rsid w:val="0018197E"/>
    <w:rsid w:val="001840A2"/>
    <w:rsid w:val="00186DD0"/>
    <w:rsid w:val="00187771"/>
    <w:rsid w:val="00194231"/>
    <w:rsid w:val="0019480F"/>
    <w:rsid w:val="001B4A3B"/>
    <w:rsid w:val="00226CBD"/>
    <w:rsid w:val="00237D3E"/>
    <w:rsid w:val="00245417"/>
    <w:rsid w:val="00253C97"/>
    <w:rsid w:val="002616E6"/>
    <w:rsid w:val="002620D5"/>
    <w:rsid w:val="00273011"/>
    <w:rsid w:val="00297098"/>
    <w:rsid w:val="00297B46"/>
    <w:rsid w:val="002A08FF"/>
    <w:rsid w:val="002A2919"/>
    <w:rsid w:val="002A4112"/>
    <w:rsid w:val="002A5D71"/>
    <w:rsid w:val="002A6235"/>
    <w:rsid w:val="002C4C92"/>
    <w:rsid w:val="002C773B"/>
    <w:rsid w:val="002F2D66"/>
    <w:rsid w:val="00304D32"/>
    <w:rsid w:val="003100B8"/>
    <w:rsid w:val="0032579C"/>
    <w:rsid w:val="003259AA"/>
    <w:rsid w:val="003829BE"/>
    <w:rsid w:val="003A536F"/>
    <w:rsid w:val="003C65A2"/>
    <w:rsid w:val="003C71F2"/>
    <w:rsid w:val="0044258B"/>
    <w:rsid w:val="00447562"/>
    <w:rsid w:val="00460F36"/>
    <w:rsid w:val="00462568"/>
    <w:rsid w:val="00474F9E"/>
    <w:rsid w:val="004802DA"/>
    <w:rsid w:val="004875C1"/>
    <w:rsid w:val="004A7365"/>
    <w:rsid w:val="004D28C7"/>
    <w:rsid w:val="004E1379"/>
    <w:rsid w:val="004F184F"/>
    <w:rsid w:val="004F2CB4"/>
    <w:rsid w:val="005010EA"/>
    <w:rsid w:val="005245BA"/>
    <w:rsid w:val="005254D9"/>
    <w:rsid w:val="0053354D"/>
    <w:rsid w:val="005344B1"/>
    <w:rsid w:val="00536D04"/>
    <w:rsid w:val="005547C2"/>
    <w:rsid w:val="00567DC8"/>
    <w:rsid w:val="00573AF3"/>
    <w:rsid w:val="005B35A2"/>
    <w:rsid w:val="005B4070"/>
    <w:rsid w:val="005C769F"/>
    <w:rsid w:val="005E3D44"/>
    <w:rsid w:val="005F7F45"/>
    <w:rsid w:val="00607505"/>
    <w:rsid w:val="00611529"/>
    <w:rsid w:val="0063004F"/>
    <w:rsid w:val="00637B58"/>
    <w:rsid w:val="00640743"/>
    <w:rsid w:val="00652BF4"/>
    <w:rsid w:val="0065566F"/>
    <w:rsid w:val="006824CF"/>
    <w:rsid w:val="006D2052"/>
    <w:rsid w:val="006E0CB2"/>
    <w:rsid w:val="006E1356"/>
    <w:rsid w:val="006E4F11"/>
    <w:rsid w:val="006F0573"/>
    <w:rsid w:val="006F0575"/>
    <w:rsid w:val="006F0EC2"/>
    <w:rsid w:val="006F4E99"/>
    <w:rsid w:val="00703DEE"/>
    <w:rsid w:val="00722312"/>
    <w:rsid w:val="007229A7"/>
    <w:rsid w:val="0073086F"/>
    <w:rsid w:val="00733BA1"/>
    <w:rsid w:val="007629AB"/>
    <w:rsid w:val="007636E7"/>
    <w:rsid w:val="007728A9"/>
    <w:rsid w:val="00776620"/>
    <w:rsid w:val="007977D1"/>
    <w:rsid w:val="007C5C48"/>
    <w:rsid w:val="007E5738"/>
    <w:rsid w:val="00803A78"/>
    <w:rsid w:val="00826388"/>
    <w:rsid w:val="008331A0"/>
    <w:rsid w:val="00857008"/>
    <w:rsid w:val="00865CED"/>
    <w:rsid w:val="008A3E05"/>
    <w:rsid w:val="008A68FB"/>
    <w:rsid w:val="008B2B19"/>
    <w:rsid w:val="008E3204"/>
    <w:rsid w:val="008E4084"/>
    <w:rsid w:val="008E4D31"/>
    <w:rsid w:val="008F07E5"/>
    <w:rsid w:val="00944013"/>
    <w:rsid w:val="009452DA"/>
    <w:rsid w:val="00945DD5"/>
    <w:rsid w:val="0095726C"/>
    <w:rsid w:val="00965B6D"/>
    <w:rsid w:val="009733BA"/>
    <w:rsid w:val="00981FF6"/>
    <w:rsid w:val="00982C18"/>
    <w:rsid w:val="00990636"/>
    <w:rsid w:val="00991991"/>
    <w:rsid w:val="00993A4F"/>
    <w:rsid w:val="009A0157"/>
    <w:rsid w:val="009A15A4"/>
    <w:rsid w:val="009A206D"/>
    <w:rsid w:val="009D31C3"/>
    <w:rsid w:val="009D7D3C"/>
    <w:rsid w:val="00A032C4"/>
    <w:rsid w:val="00A12219"/>
    <w:rsid w:val="00A25B23"/>
    <w:rsid w:val="00A31078"/>
    <w:rsid w:val="00A377F0"/>
    <w:rsid w:val="00A4524D"/>
    <w:rsid w:val="00AC0801"/>
    <w:rsid w:val="00AC1763"/>
    <w:rsid w:val="00AE63C8"/>
    <w:rsid w:val="00B00D80"/>
    <w:rsid w:val="00B04654"/>
    <w:rsid w:val="00B11B24"/>
    <w:rsid w:val="00B153AE"/>
    <w:rsid w:val="00B30FFA"/>
    <w:rsid w:val="00B311D8"/>
    <w:rsid w:val="00B351E4"/>
    <w:rsid w:val="00B451A5"/>
    <w:rsid w:val="00B5141F"/>
    <w:rsid w:val="00B55AC6"/>
    <w:rsid w:val="00B80021"/>
    <w:rsid w:val="00B843EF"/>
    <w:rsid w:val="00B863B4"/>
    <w:rsid w:val="00BA5D89"/>
    <w:rsid w:val="00BC14CC"/>
    <w:rsid w:val="00BC6D85"/>
    <w:rsid w:val="00BE10A0"/>
    <w:rsid w:val="00BE301E"/>
    <w:rsid w:val="00C3709E"/>
    <w:rsid w:val="00C470E3"/>
    <w:rsid w:val="00C8251F"/>
    <w:rsid w:val="00C8555C"/>
    <w:rsid w:val="00C9380D"/>
    <w:rsid w:val="00CA0D20"/>
    <w:rsid w:val="00CA3EB2"/>
    <w:rsid w:val="00CD77F0"/>
    <w:rsid w:val="00CE7D44"/>
    <w:rsid w:val="00D10BFD"/>
    <w:rsid w:val="00D11351"/>
    <w:rsid w:val="00D5066E"/>
    <w:rsid w:val="00D6447B"/>
    <w:rsid w:val="00D7218F"/>
    <w:rsid w:val="00D9702C"/>
    <w:rsid w:val="00DA16E0"/>
    <w:rsid w:val="00DB091F"/>
    <w:rsid w:val="00E06D89"/>
    <w:rsid w:val="00E16C8D"/>
    <w:rsid w:val="00E23696"/>
    <w:rsid w:val="00E54097"/>
    <w:rsid w:val="00E62ABD"/>
    <w:rsid w:val="00E72ECA"/>
    <w:rsid w:val="00E74A45"/>
    <w:rsid w:val="00E75BCB"/>
    <w:rsid w:val="00E763E5"/>
    <w:rsid w:val="00E94B01"/>
    <w:rsid w:val="00EB499D"/>
    <w:rsid w:val="00EB54E8"/>
    <w:rsid w:val="00EB7A8F"/>
    <w:rsid w:val="00EB7C7B"/>
    <w:rsid w:val="00EE3F0E"/>
    <w:rsid w:val="00EE4EFB"/>
    <w:rsid w:val="00F0025F"/>
    <w:rsid w:val="00F07F37"/>
    <w:rsid w:val="00F231B8"/>
    <w:rsid w:val="00F256B0"/>
    <w:rsid w:val="00F376FC"/>
    <w:rsid w:val="00F53225"/>
    <w:rsid w:val="00F53C40"/>
    <w:rsid w:val="00F76455"/>
    <w:rsid w:val="00F80B55"/>
    <w:rsid w:val="00F93D64"/>
    <w:rsid w:val="00FB6C55"/>
    <w:rsid w:val="00FC156F"/>
    <w:rsid w:val="00FD4E8C"/>
    <w:rsid w:val="00FE32BF"/>
    <w:rsid w:val="0571FDB5"/>
    <w:rsid w:val="067408D1"/>
    <w:rsid w:val="0D848D29"/>
    <w:rsid w:val="0E62A41C"/>
    <w:rsid w:val="0FA64220"/>
    <w:rsid w:val="2253222D"/>
    <w:rsid w:val="285F868F"/>
    <w:rsid w:val="2CAC1419"/>
    <w:rsid w:val="3375CA30"/>
    <w:rsid w:val="360F812B"/>
    <w:rsid w:val="36656F7A"/>
    <w:rsid w:val="38D36ADA"/>
    <w:rsid w:val="3938974C"/>
    <w:rsid w:val="3C24B705"/>
    <w:rsid w:val="3CCF9231"/>
    <w:rsid w:val="3EF071EB"/>
    <w:rsid w:val="3F0744A2"/>
    <w:rsid w:val="42AE83AE"/>
    <w:rsid w:val="43076CC4"/>
    <w:rsid w:val="44614FD9"/>
    <w:rsid w:val="44A80937"/>
    <w:rsid w:val="4822C02D"/>
    <w:rsid w:val="51A03C86"/>
    <w:rsid w:val="51A74BB3"/>
    <w:rsid w:val="5484F2DD"/>
    <w:rsid w:val="565DFD54"/>
    <w:rsid w:val="56D25C9B"/>
    <w:rsid w:val="5878B867"/>
    <w:rsid w:val="5976012B"/>
    <w:rsid w:val="5A8BB7CF"/>
    <w:rsid w:val="6166F042"/>
    <w:rsid w:val="6301B031"/>
    <w:rsid w:val="6C416AF5"/>
    <w:rsid w:val="6FA1588C"/>
    <w:rsid w:val="71458B38"/>
    <w:rsid w:val="726D97EE"/>
    <w:rsid w:val="72AD171A"/>
    <w:rsid w:val="7617F16B"/>
    <w:rsid w:val="7732021B"/>
    <w:rsid w:val="7A945973"/>
    <w:rsid w:val="7B504EC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67D4"/>
  <w15:chartTrackingRefBased/>
  <w15:docId w15:val="{8B9D24E6-082A-4BE2-AD5D-4B05B10A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13"/>
    <w:rPr>
      <w:rFonts w:ascii="Segoe UI" w:hAnsi="Segoe UI" w:cs="Segoe UI"/>
      <w:sz w:val="18"/>
      <w:szCs w:val="18"/>
    </w:rPr>
  </w:style>
  <w:style w:type="paragraph" w:styleId="ListParagraph">
    <w:name w:val="List Paragraph"/>
    <w:basedOn w:val="Normal"/>
    <w:uiPriority w:val="34"/>
    <w:qFormat/>
    <w:rsid w:val="00B30FFA"/>
    <w:pPr>
      <w:ind w:left="720"/>
      <w:contextualSpacing/>
    </w:pPr>
  </w:style>
  <w:style w:type="character" w:styleId="CommentReference">
    <w:name w:val="annotation reference"/>
    <w:basedOn w:val="DefaultParagraphFont"/>
    <w:uiPriority w:val="99"/>
    <w:semiHidden/>
    <w:unhideWhenUsed/>
    <w:rsid w:val="001840A2"/>
    <w:rPr>
      <w:sz w:val="16"/>
      <w:szCs w:val="16"/>
    </w:rPr>
  </w:style>
  <w:style w:type="paragraph" w:styleId="CommentText">
    <w:name w:val="annotation text"/>
    <w:basedOn w:val="Normal"/>
    <w:link w:val="CommentTextChar"/>
    <w:uiPriority w:val="99"/>
    <w:semiHidden/>
    <w:unhideWhenUsed/>
    <w:rsid w:val="001840A2"/>
    <w:pPr>
      <w:spacing w:line="240" w:lineRule="auto"/>
    </w:pPr>
    <w:rPr>
      <w:sz w:val="20"/>
      <w:szCs w:val="20"/>
    </w:rPr>
  </w:style>
  <w:style w:type="character" w:customStyle="1" w:styleId="CommentTextChar">
    <w:name w:val="Comment Text Char"/>
    <w:basedOn w:val="DefaultParagraphFont"/>
    <w:link w:val="CommentText"/>
    <w:uiPriority w:val="99"/>
    <w:semiHidden/>
    <w:rsid w:val="001840A2"/>
    <w:rPr>
      <w:sz w:val="20"/>
      <w:szCs w:val="20"/>
    </w:rPr>
  </w:style>
  <w:style w:type="paragraph" w:styleId="CommentSubject">
    <w:name w:val="annotation subject"/>
    <w:basedOn w:val="CommentText"/>
    <w:next w:val="CommentText"/>
    <w:link w:val="CommentSubjectChar"/>
    <w:uiPriority w:val="99"/>
    <w:semiHidden/>
    <w:unhideWhenUsed/>
    <w:rsid w:val="001840A2"/>
    <w:rPr>
      <w:b/>
      <w:bCs/>
    </w:rPr>
  </w:style>
  <w:style w:type="character" w:customStyle="1" w:styleId="CommentSubjectChar">
    <w:name w:val="Comment Subject Char"/>
    <w:basedOn w:val="CommentTextChar"/>
    <w:link w:val="CommentSubject"/>
    <w:uiPriority w:val="99"/>
    <w:semiHidden/>
    <w:rsid w:val="001840A2"/>
    <w:rPr>
      <w:b/>
      <w:bCs/>
      <w:sz w:val="20"/>
      <w:szCs w:val="20"/>
    </w:rPr>
  </w:style>
  <w:style w:type="paragraph" w:styleId="Header">
    <w:name w:val="header"/>
    <w:basedOn w:val="Normal"/>
    <w:link w:val="HeaderChar"/>
    <w:uiPriority w:val="99"/>
    <w:unhideWhenUsed/>
    <w:rsid w:val="002970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098"/>
  </w:style>
  <w:style w:type="paragraph" w:styleId="Footer">
    <w:name w:val="footer"/>
    <w:basedOn w:val="Normal"/>
    <w:link w:val="FooterChar"/>
    <w:uiPriority w:val="99"/>
    <w:unhideWhenUsed/>
    <w:rsid w:val="002970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33D537E6FA747A913BF38FC63A39A" ma:contentTypeVersion="7" ma:contentTypeDescription="Create a new document." ma:contentTypeScope="" ma:versionID="9311608af7c2eb152608ab16a5157638">
  <xsd:schema xmlns:xsd="http://www.w3.org/2001/XMLSchema" xmlns:xs="http://www.w3.org/2001/XMLSchema" xmlns:p="http://schemas.microsoft.com/office/2006/metadata/properties" xmlns:ns3="752ada61-9f3c-4497-9c74-ad36364e4bf9" xmlns:ns4="725d521b-f5a1-42d7-8d0c-faf2e3caa60a" targetNamespace="http://schemas.microsoft.com/office/2006/metadata/properties" ma:root="true" ma:fieldsID="8f7ab3d65d13c1c7913c2b2db2c2a30a" ns3:_="" ns4:_="">
    <xsd:import namespace="752ada61-9f3c-4497-9c74-ad36364e4bf9"/>
    <xsd:import namespace="725d521b-f5a1-42d7-8d0c-faf2e3caa6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da61-9f3c-4497-9c74-ad36364e4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d521b-f5a1-42d7-8d0c-faf2e3caa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AEE3-80C0-40FC-8B3F-8AA162ACFDEB}">
  <ds:schemaRefs>
    <ds:schemaRef ds:uri="http://schemas.microsoft.com/sharepoint/v3/contenttype/forms"/>
  </ds:schemaRefs>
</ds:datastoreItem>
</file>

<file path=customXml/itemProps2.xml><?xml version="1.0" encoding="utf-8"?>
<ds:datastoreItem xmlns:ds="http://schemas.openxmlformats.org/officeDocument/2006/customXml" ds:itemID="{FB5D1BB4-BAED-44FA-A060-3E9D09586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BCDAF-A905-476B-8DB6-E06D5F1C2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da61-9f3c-4497-9c74-ad36364e4bf9"/>
    <ds:schemaRef ds:uri="725d521b-f5a1-42d7-8d0c-faf2e3caa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FE8A3-6A08-4DF0-90C3-45120A47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286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Mangerud</dc:creator>
  <cp:keywords/>
  <dc:description/>
  <cp:lastModifiedBy>Sabine BURLOT KLEVEN</cp:lastModifiedBy>
  <cp:revision>20</cp:revision>
  <dcterms:created xsi:type="dcterms:W3CDTF">2020-08-12T13:12:00Z</dcterms:created>
  <dcterms:modified xsi:type="dcterms:W3CDTF">2020-08-21T10:14:00Z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0x01010036A33D537E6FA747A913BF38FC63A39A</vt:lpwstr>
  </property>
</Properties>
</file>