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C7AB" w14:textId="0CC85ABF" w:rsidR="00E0071E" w:rsidRDefault="3AFE4B69" w:rsidP="009B2989">
      <w:pPr>
        <w:pStyle w:val="Overskrift1"/>
        <w:jc w:val="center"/>
      </w:pPr>
      <w:bookmarkStart w:id="0" w:name="_GoBack"/>
      <w:bookmarkEnd w:id="0"/>
      <w:r>
        <w:t>Cunugaaga wuxuu xaq uleeyahay inuu dhigto dugsiga barbaarinta</w:t>
      </w:r>
    </w:p>
    <w:p w14:paraId="42CCD991" w14:textId="77777777" w:rsidR="00E0071E" w:rsidRPr="00E0071E" w:rsidRDefault="00E0071E" w:rsidP="00E0071E">
      <w:pPr>
        <w:rPr>
          <w:sz w:val="28"/>
          <w:szCs w:val="28"/>
        </w:rPr>
      </w:pPr>
    </w:p>
    <w:p w14:paraId="47C35FA0" w14:textId="7D4DFBF1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Maxaa cunugaygu ugalayaa dugsiga barbaarinta?</w:t>
      </w:r>
      <w:r>
        <w:br/>
      </w:r>
    </w:p>
    <w:p w14:paraId="2D384FB3" w14:textId="33C75359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Dugsiga barbaarintu waa meel caruurtu kuciyaaraan, saaxiibo kuyeeshaan, ayna kubartaan xirfado bulshonimo iyo kuwo aqoneed. </w:t>
      </w:r>
    </w:p>
    <w:p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Cunugaaga wuxuu baranayaa luuqada Norwegianka wuxuuna laqabsanayaa dhaqanka Norwegianka.</w:t>
      </w:r>
    </w:p>
    <w:p w14:paraId="3DE282C2" w14:textId="6C9D7F1A" w:rsidR="00E0071E" w:rsidRPr="001D4761" w:rsidRDefault="00B8212D" w:rsidP="001D4761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Inuu dhigto dugsiga barbaarintu waxay udiyaarinaysaa cunuga inuu iskuulka bilaabo. </w:t>
      </w:r>
    </w:p>
    <w:p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Cunugaaga amaan makuhelayaa dugsiga barbaarinta?</w:t>
      </w:r>
    </w:p>
    <w:p w14:paraId="3C726763" w14:textId="0BAD95D3" w:rsidR="3AFE4B69" w:rsidRDefault="3AFE4B69" w:rsidP="001D4761">
      <w:pPr>
        <w:rPr>
          <w:sz w:val="28"/>
          <w:szCs w:val="28"/>
        </w:rPr>
      </w:pPr>
      <w:r>
        <w:rPr>
          <w:sz w:val="28"/>
          <w:szCs w:val="28"/>
        </w:rPr>
        <w:t>Haa. Dhamaan caruurtu way amaan qabaan waxaana sifiican udaryeela dad waawayn oo xirfad khibradeed leh.</w:t>
      </w:r>
    </w:p>
    <w:p w14:paraId="0BF50321" w14:textId="099A4212" w:rsidR="00E0071E" w:rsidRPr="005E3386" w:rsidRDefault="3AFE4B69" w:rsidP="3AFE4B69">
      <w:pPr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3. Sidee ayaan ku ogaan karaa in cunugayga uu hormar kugaaraayo dugsiga barbaarinta?</w:t>
      </w:r>
    </w:p>
    <w:p w14:paraId="5185CB60" w14:textId="7DE57092" w:rsidR="00E0071E" w:rsidRDefault="3AFE4B69" w:rsidP="3AFE4B69">
      <w:pPr>
        <w:ind w:left="360"/>
        <w:rPr>
          <w:sz w:val="28"/>
          <w:szCs w:val="28"/>
        </w:rPr>
      </w:pPr>
      <w:r>
        <w:rPr>
          <w:sz w:val="28"/>
          <w:szCs w:val="28"/>
        </w:rPr>
        <w:t>Waxaad sidhaw iskugu xirnaanaysaan shaqaalahaa kashaqeeya dugsiga barbaarinta. Siwadajir ah, waxaad isla go'aaminaysaan waxa uwanaagsan cunugaaga.</w:t>
      </w:r>
    </w:p>
    <w:p w14:paraId="14D7F92B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3C7EB18D" w14:textId="661C8E8B" w:rsidR="00E0071E" w:rsidRDefault="3AFE4B69" w:rsidP="3AFE4B69">
      <w:pPr>
        <w:ind w:left="36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 Sidee ayaan boos ugu heli karaa cunugayga dugsiga barbaarinta?</w:t>
      </w:r>
    </w:p>
    <w:p w14:paraId="636E3A46" w14:textId="77777777" w:rsidR="00E0071E" w:rsidRDefault="6062CCDE" w:rsidP="3AFE4B69">
      <w:pPr>
        <w:ind w:left="360"/>
        <w:rPr>
          <w:sz w:val="28"/>
          <w:szCs w:val="28"/>
        </w:rPr>
      </w:pPr>
      <w:r>
        <w:rPr>
          <w:sz w:val="28"/>
          <w:szCs w:val="28"/>
        </w:rPr>
        <w:t>Qofka aad lasoo xariirayso [</w:t>
      </w:r>
      <w:r>
        <w:rPr>
          <w:b/>
          <w:sz w:val="28"/>
          <w:szCs w:val="28"/>
        </w:rPr>
        <w:t xml:space="preserve">... gali magaca iyo macluumaadka lagalasoo xariiraayo qofka...] </w:t>
      </w:r>
      <w:r>
        <w:rPr>
          <w:sz w:val="28"/>
          <w:szCs w:val="28"/>
        </w:rPr>
        <w:t>oo kashaqeeya dawlada hoose ayaa kaacaawinaaya codsashada boos cunugaaga laga siiyo dugsiga iyo xisaabinta qiimaheeda.</w:t>
      </w:r>
    </w:p>
    <w:p w14:paraId="16BE7748" w14:textId="77777777" w:rsidR="3AFE4B69" w:rsidRDefault="3AFE4B69" w:rsidP="001D4761">
      <w:pPr>
        <w:rPr>
          <w:sz w:val="28"/>
          <w:szCs w:val="28"/>
        </w:rPr>
      </w:pPr>
    </w:p>
    <w:p w14:paraId="23F2D58E" w14:textId="77777777" w:rsidR="3AFE4B69" w:rsidRDefault="3AFE4B69" w:rsidP="3AFE4B69">
      <w:pPr>
        <w:ind w:left="36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 Waa intee qiimaheedu?</w:t>
      </w:r>
    </w:p>
    <w:p w14:paraId="35F77E9B" w14:textId="77777777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Cunugaaga waxaa lasiin karaa 20 saacadood oo bilaash oo joogi karo dugsiga barbaarinta asbuuciiba. </w:t>
      </w:r>
    </w:p>
    <w:p w14:paraId="72C0C7DD" w14:textId="2ADB585D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Hadaad tahay qof danyar ah, waxaad xaq uyeelan kartaa in qarashka waalidka lagaa dhimo.</w:t>
      </w:r>
    </w:p>
    <w:p w14:paraId="68C05508" w14:textId="77777777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Hadaad caruur kabadan hal kuudhiganayaan dugsiga barbaarinta, waxaa laguu samaynayaa qiimo dhimis. </w:t>
      </w:r>
    </w:p>
    <w:p w14:paraId="2EFA7C9C" w14:textId="77777777" w:rsidR="0007582A" w:rsidRPr="00A761C5" w:rsidRDefault="0007582A" w:rsidP="001D4761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Sii cunugaaga biloow wanaagsan!</w:t>
      </w:r>
    </w:p>
    <w:p w14:paraId="2B0EAD6B" w14:textId="77777777" w:rsidR="00F52425" w:rsidRPr="001D4761" w:rsidRDefault="00F52425" w:rsidP="001D4761">
      <w:pPr>
        <w:rPr>
          <w:sz w:val="28"/>
          <w:szCs w:val="28"/>
        </w:rPr>
      </w:pPr>
    </w:p>
    <w:sectPr w:rsidR="00F52425" w:rsidRPr="001D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160248"/>
    <w:rsid w:val="001D4761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B8212D"/>
    <w:rsid w:val="00BE2A6B"/>
    <w:rsid w:val="00C41248"/>
    <w:rsid w:val="00CE526D"/>
    <w:rsid w:val="00D20B71"/>
    <w:rsid w:val="00D22BC8"/>
    <w:rsid w:val="00E0071E"/>
    <w:rsid w:val="00E45033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2018-03-23T10:47:00Z</dcterms:created>
  <dcterms:modified xsi:type="dcterms:W3CDTF">2018-03-23T10:47:00Z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